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C0471E" w14:textId="1561AD71" w:rsidR="00DA02CB" w:rsidRPr="003067BE" w:rsidRDefault="003067BE" w:rsidP="003067BE">
      <w:pPr>
        <w:bidi/>
        <w:outlineLvl w:val="0"/>
        <w:rPr>
          <w:rFonts w:ascii="Simplified Arabic" w:hAnsi="Simplified Arabic" w:cs="Simplified Arabic"/>
          <w:b/>
          <w:bCs/>
          <w:sz w:val="26"/>
          <w:szCs w:val="26"/>
        </w:rPr>
      </w:pPr>
      <w:r w:rsidRPr="003067BE">
        <w:rPr>
          <w:rFonts w:ascii="Simplified Arabic" w:hAnsi="Simplified Arabic" w:cs="Simplified Arabic"/>
          <w:b/>
          <w:bCs/>
          <w:sz w:val="26"/>
          <w:szCs w:val="26"/>
          <w:rtl/>
        </w:rPr>
        <w:t>خبر صحفي</w:t>
      </w:r>
    </w:p>
    <w:p w14:paraId="65752216" w14:textId="77777777" w:rsidR="00DA02CB" w:rsidRPr="00902678" w:rsidRDefault="00DA02CB" w:rsidP="00DA02CB">
      <w:pPr>
        <w:ind w:left="900"/>
        <w:rPr>
          <w:rFonts w:ascii="Arial" w:hAnsi="Arial" w:cs="Arial"/>
          <w:b/>
          <w:bCs/>
          <w:sz w:val="28"/>
          <w:szCs w:val="28"/>
        </w:rPr>
      </w:pPr>
    </w:p>
    <w:p w14:paraId="3ECEF08B" w14:textId="00C93C01" w:rsidR="002C1365" w:rsidRPr="002C1365" w:rsidRDefault="002C1365" w:rsidP="00A04DB0">
      <w:pPr>
        <w:bidi/>
        <w:jc w:val="center"/>
        <w:rPr>
          <w:rFonts w:ascii="Simplified Arabic" w:hAnsi="Simplified Arabic" w:cs="Simplified Arabic"/>
          <w:b/>
          <w:bCs/>
          <w:sz w:val="40"/>
          <w:szCs w:val="40"/>
        </w:rPr>
      </w:pPr>
      <w:r w:rsidRPr="002C1365">
        <w:rPr>
          <w:rFonts w:ascii="Simplified Arabic" w:hAnsi="Simplified Arabic" w:cs="Simplified Arabic"/>
          <w:b/>
          <w:bCs/>
          <w:sz w:val="40"/>
          <w:szCs w:val="40"/>
          <w:rtl/>
        </w:rPr>
        <w:t xml:space="preserve">ماجد الفطيم تعلن موعد افتتاح </w:t>
      </w:r>
      <w:proofErr w:type="spellStart"/>
      <w:r w:rsidR="002B6469">
        <w:rPr>
          <w:rFonts w:ascii="Simplified Arabic" w:hAnsi="Simplified Arabic" w:cs="Simplified Arabic"/>
          <w:b/>
          <w:bCs/>
          <w:sz w:val="40"/>
          <w:szCs w:val="40"/>
          <w:lang w:val="en-US"/>
        </w:rPr>
        <w:t>Orbi</w:t>
      </w:r>
      <w:proofErr w:type="spellEnd"/>
      <w:r w:rsidR="002B6469">
        <w:rPr>
          <w:rFonts w:ascii="Simplified Arabic" w:hAnsi="Simplified Arabic" w:cs="Simplified Arabic"/>
          <w:b/>
          <w:bCs/>
          <w:sz w:val="40"/>
          <w:szCs w:val="40"/>
          <w:lang w:val="en-US"/>
        </w:rPr>
        <w:t xml:space="preserve"> Dubai</w:t>
      </w:r>
      <w:r w:rsidR="005D032C">
        <w:rPr>
          <w:rFonts w:ascii="Simplified Arabic" w:hAnsi="Simplified Arabic" w:cs="Simplified Arabic" w:hint="cs"/>
          <w:b/>
          <w:bCs/>
          <w:sz w:val="40"/>
          <w:szCs w:val="40"/>
          <w:rtl/>
          <w:lang w:val="en-US" w:bidi="ar-SY"/>
        </w:rPr>
        <w:t xml:space="preserve"> و</w:t>
      </w:r>
      <w:r w:rsidR="008928A8">
        <w:rPr>
          <w:rFonts w:ascii="Simplified Arabic" w:hAnsi="Simplified Arabic" w:cs="Simplified Arabic" w:hint="cs"/>
          <w:b/>
          <w:bCs/>
          <w:sz w:val="40"/>
          <w:szCs w:val="40"/>
          <w:rtl/>
          <w:lang w:val="en-US" w:bidi="ar-AE"/>
        </w:rPr>
        <w:t xml:space="preserve">تعيين </w:t>
      </w:r>
      <w:r w:rsidR="005D032C">
        <w:rPr>
          <w:rFonts w:ascii="Simplified Arabic" w:hAnsi="Simplified Arabic" w:cs="Simplified Arabic" w:hint="cs"/>
          <w:b/>
          <w:bCs/>
          <w:sz w:val="40"/>
          <w:szCs w:val="40"/>
          <w:rtl/>
          <w:lang w:val="en-US" w:bidi="ar-SY"/>
        </w:rPr>
        <w:t xml:space="preserve">سفير </w:t>
      </w:r>
      <w:r w:rsidR="008928A8">
        <w:rPr>
          <w:rFonts w:ascii="Simplified Arabic" w:hAnsi="Simplified Arabic" w:cs="Simplified Arabic" w:hint="cs"/>
          <w:b/>
          <w:bCs/>
          <w:sz w:val="40"/>
          <w:szCs w:val="40"/>
          <w:rtl/>
          <w:lang w:val="en-US" w:bidi="ar-SY"/>
        </w:rPr>
        <w:t>ل</w:t>
      </w:r>
      <w:r w:rsidR="005D032C">
        <w:rPr>
          <w:rFonts w:ascii="Simplified Arabic" w:hAnsi="Simplified Arabic" w:cs="Simplified Arabic" w:hint="cs"/>
          <w:b/>
          <w:bCs/>
          <w:sz w:val="40"/>
          <w:szCs w:val="40"/>
          <w:rtl/>
        </w:rPr>
        <w:t>هذ</w:t>
      </w:r>
      <w:r w:rsidR="00A04DB0">
        <w:rPr>
          <w:rFonts w:ascii="Simplified Arabic" w:hAnsi="Simplified Arabic" w:cs="Simplified Arabic" w:hint="cs"/>
          <w:b/>
          <w:bCs/>
          <w:sz w:val="40"/>
          <w:szCs w:val="40"/>
          <w:rtl/>
        </w:rPr>
        <w:t>ا</w:t>
      </w:r>
      <w:r w:rsidR="005D032C">
        <w:rPr>
          <w:rFonts w:ascii="Simplified Arabic" w:hAnsi="Simplified Arabic" w:cs="Simplified Arabic" w:hint="cs"/>
          <w:b/>
          <w:bCs/>
          <w:sz w:val="40"/>
          <w:szCs w:val="40"/>
          <w:rtl/>
        </w:rPr>
        <w:t xml:space="preserve"> ال</w:t>
      </w:r>
      <w:r w:rsidR="00A04DB0">
        <w:rPr>
          <w:rFonts w:ascii="Simplified Arabic" w:hAnsi="Simplified Arabic" w:cs="Simplified Arabic" w:hint="cs"/>
          <w:b/>
          <w:bCs/>
          <w:sz w:val="40"/>
          <w:szCs w:val="40"/>
          <w:rtl/>
        </w:rPr>
        <w:t>م</w:t>
      </w:r>
      <w:r w:rsidRPr="002C1365">
        <w:rPr>
          <w:rFonts w:ascii="Simplified Arabic" w:hAnsi="Simplified Arabic" w:cs="Simplified Arabic"/>
          <w:b/>
          <w:bCs/>
          <w:sz w:val="40"/>
          <w:szCs w:val="40"/>
          <w:rtl/>
        </w:rPr>
        <w:t>ت</w:t>
      </w:r>
      <w:r w:rsidR="00A04DB0">
        <w:rPr>
          <w:rFonts w:ascii="Simplified Arabic" w:hAnsi="Simplified Arabic" w:cs="Simplified Arabic" w:hint="cs"/>
          <w:b/>
          <w:bCs/>
          <w:sz w:val="40"/>
          <w:szCs w:val="40"/>
          <w:rtl/>
        </w:rPr>
        <w:t xml:space="preserve">حف </w:t>
      </w:r>
      <w:r w:rsidRPr="002C1365">
        <w:rPr>
          <w:rFonts w:ascii="Simplified Arabic" w:hAnsi="Simplified Arabic" w:cs="Simplified Arabic"/>
          <w:b/>
          <w:bCs/>
          <w:sz w:val="40"/>
          <w:szCs w:val="40"/>
          <w:rtl/>
        </w:rPr>
        <w:t>الطبيع</w:t>
      </w:r>
      <w:r w:rsidR="005D032C">
        <w:rPr>
          <w:rFonts w:ascii="Simplified Arabic" w:hAnsi="Simplified Arabic" w:cs="Simplified Arabic" w:hint="cs"/>
          <w:b/>
          <w:bCs/>
          <w:sz w:val="40"/>
          <w:szCs w:val="40"/>
          <w:rtl/>
        </w:rPr>
        <w:t>ي</w:t>
      </w:r>
      <w:r w:rsidRPr="002C1365">
        <w:rPr>
          <w:rFonts w:ascii="Simplified Arabic" w:hAnsi="Simplified Arabic" w:cs="Simplified Arabic"/>
          <w:b/>
          <w:bCs/>
          <w:sz w:val="40"/>
          <w:szCs w:val="40"/>
          <w:rtl/>
        </w:rPr>
        <w:t xml:space="preserve"> الداخلي</w:t>
      </w:r>
      <w:r w:rsidR="00A04DB0">
        <w:rPr>
          <w:rFonts w:ascii="Simplified Arabic" w:hAnsi="Simplified Arabic" w:cs="Simplified Arabic"/>
          <w:b/>
          <w:bCs/>
          <w:sz w:val="40"/>
          <w:szCs w:val="40"/>
          <w:rtl/>
        </w:rPr>
        <w:t xml:space="preserve"> </w:t>
      </w:r>
      <w:r w:rsidR="00A04DB0">
        <w:rPr>
          <w:rFonts w:ascii="Simplified Arabic" w:hAnsi="Simplified Arabic" w:cs="Simplified Arabic" w:hint="cs"/>
          <w:b/>
          <w:bCs/>
          <w:sz w:val="40"/>
          <w:szCs w:val="40"/>
          <w:rtl/>
        </w:rPr>
        <w:t>المميز</w:t>
      </w:r>
    </w:p>
    <w:p w14:paraId="5B260BAC" w14:textId="77777777" w:rsidR="00DA02CB" w:rsidRPr="00FE7B32" w:rsidRDefault="00DA02CB" w:rsidP="006F6F4A">
      <w:pPr>
        <w:bidi/>
        <w:jc w:val="center"/>
        <w:rPr>
          <w:rFonts w:ascii="Arial" w:hAnsi="Arial" w:cs="Arial"/>
          <w:b/>
          <w:bCs/>
          <w:sz w:val="22"/>
          <w:szCs w:val="22"/>
        </w:rPr>
      </w:pPr>
    </w:p>
    <w:p w14:paraId="7A2C385B" w14:textId="3887388E" w:rsidR="003067BE" w:rsidRPr="009C3D23" w:rsidRDefault="003067BE" w:rsidP="004800B8">
      <w:pPr>
        <w:autoSpaceDE w:val="0"/>
        <w:autoSpaceDN w:val="0"/>
        <w:bidi/>
        <w:adjustRightInd w:val="0"/>
        <w:spacing w:after="240" w:line="276" w:lineRule="auto"/>
        <w:jc w:val="center"/>
        <w:rPr>
          <w:rFonts w:ascii="Simplified Arabic" w:hAnsi="Simplified Arabic" w:cs="Simplified Arabic"/>
          <w:b/>
          <w:bCs/>
          <w:sz w:val="28"/>
          <w:szCs w:val="28"/>
        </w:rPr>
      </w:pPr>
      <w:r w:rsidRPr="003067BE">
        <w:rPr>
          <w:rFonts w:ascii="Simplified Arabic" w:hAnsi="Simplified Arabic" w:cs="Simplified Arabic" w:hint="cs"/>
          <w:b/>
          <w:bCs/>
          <w:sz w:val="28"/>
          <w:szCs w:val="28"/>
          <w:rtl/>
        </w:rPr>
        <w:t>ال</w:t>
      </w:r>
      <w:r w:rsidR="00057EEC">
        <w:rPr>
          <w:rFonts w:ascii="Simplified Arabic" w:hAnsi="Simplified Arabic" w:cs="Simplified Arabic"/>
          <w:b/>
          <w:bCs/>
          <w:sz w:val="28"/>
          <w:szCs w:val="28"/>
          <w:rtl/>
        </w:rPr>
        <w:t>كشف</w:t>
      </w:r>
      <w:r w:rsidR="002C1365" w:rsidRPr="003067BE">
        <w:rPr>
          <w:rFonts w:ascii="Simplified Arabic" w:hAnsi="Simplified Arabic" w:cs="Simplified Arabic"/>
          <w:b/>
          <w:bCs/>
          <w:sz w:val="28"/>
          <w:szCs w:val="28"/>
          <w:rtl/>
        </w:rPr>
        <w:t xml:space="preserve"> </w:t>
      </w:r>
      <w:r w:rsidRPr="003067BE">
        <w:rPr>
          <w:rFonts w:ascii="Simplified Arabic" w:hAnsi="Simplified Arabic" w:cs="Simplified Arabic" w:hint="cs"/>
          <w:b/>
          <w:bCs/>
          <w:sz w:val="28"/>
          <w:szCs w:val="28"/>
          <w:rtl/>
        </w:rPr>
        <w:t xml:space="preserve">عن </w:t>
      </w:r>
      <w:r w:rsidR="002C1365" w:rsidRPr="003067BE">
        <w:rPr>
          <w:rFonts w:ascii="Simplified Arabic" w:hAnsi="Simplified Arabic" w:cs="Simplified Arabic"/>
          <w:b/>
          <w:bCs/>
          <w:sz w:val="28"/>
          <w:szCs w:val="28"/>
          <w:rtl/>
        </w:rPr>
        <w:t xml:space="preserve">تفاصيل </w:t>
      </w:r>
      <w:r w:rsidRPr="003067BE">
        <w:rPr>
          <w:rFonts w:ascii="Simplified Arabic" w:hAnsi="Simplified Arabic" w:cs="Simplified Arabic" w:hint="cs"/>
          <w:b/>
          <w:bCs/>
          <w:sz w:val="28"/>
          <w:szCs w:val="28"/>
          <w:rtl/>
        </w:rPr>
        <w:t xml:space="preserve">وعناصر جذب </w:t>
      </w:r>
      <w:r w:rsidR="002C1365" w:rsidRPr="003067BE">
        <w:rPr>
          <w:rFonts w:ascii="Simplified Arabic" w:hAnsi="Simplified Arabic" w:cs="Simplified Arabic"/>
          <w:b/>
          <w:bCs/>
          <w:sz w:val="28"/>
          <w:szCs w:val="28"/>
          <w:rtl/>
        </w:rPr>
        <w:t xml:space="preserve">إضافية </w:t>
      </w:r>
      <w:r w:rsidRPr="003067BE">
        <w:rPr>
          <w:rFonts w:ascii="Simplified Arabic" w:hAnsi="Simplified Arabic" w:cs="Simplified Arabic" w:hint="cs"/>
          <w:b/>
          <w:bCs/>
          <w:sz w:val="28"/>
          <w:szCs w:val="28"/>
          <w:rtl/>
        </w:rPr>
        <w:t xml:space="preserve">في تجربة </w:t>
      </w:r>
      <w:proofErr w:type="spellStart"/>
      <w:r w:rsidRPr="003067BE">
        <w:rPr>
          <w:rFonts w:ascii="Simplified Arabic" w:hAnsi="Simplified Arabic" w:cs="Simplified Arabic"/>
          <w:b/>
          <w:bCs/>
          <w:sz w:val="28"/>
          <w:szCs w:val="28"/>
        </w:rPr>
        <w:t>Orbi</w:t>
      </w:r>
      <w:proofErr w:type="spellEnd"/>
      <w:r w:rsidRPr="003067BE">
        <w:rPr>
          <w:rFonts w:ascii="Simplified Arabic" w:hAnsi="Simplified Arabic" w:cs="Simplified Arabic" w:hint="cs"/>
          <w:b/>
          <w:bCs/>
          <w:sz w:val="28"/>
          <w:szCs w:val="28"/>
          <w:rtl/>
        </w:rPr>
        <w:t xml:space="preserve"> </w:t>
      </w:r>
      <w:r w:rsidR="00CC78F0">
        <w:rPr>
          <w:rFonts w:ascii="Simplified Arabic" w:hAnsi="Simplified Arabic" w:cs="Simplified Arabic" w:hint="cs"/>
          <w:b/>
          <w:bCs/>
          <w:sz w:val="28"/>
          <w:szCs w:val="28"/>
          <w:rtl/>
        </w:rPr>
        <w:t>ال</w:t>
      </w:r>
      <w:r w:rsidR="00CC78F0" w:rsidRPr="003067BE">
        <w:rPr>
          <w:rFonts w:ascii="Simplified Arabic" w:hAnsi="Simplified Arabic" w:cs="Simplified Arabic"/>
          <w:b/>
          <w:bCs/>
          <w:sz w:val="28"/>
          <w:szCs w:val="28"/>
          <w:rtl/>
        </w:rPr>
        <w:t>أول</w:t>
      </w:r>
      <w:r w:rsidR="00CC78F0">
        <w:rPr>
          <w:rFonts w:ascii="Simplified Arabic" w:hAnsi="Simplified Arabic" w:cs="Simplified Arabic" w:hint="cs"/>
          <w:b/>
          <w:bCs/>
          <w:sz w:val="28"/>
          <w:szCs w:val="28"/>
          <w:rtl/>
        </w:rPr>
        <w:t>ى</w:t>
      </w:r>
      <w:r w:rsidR="00CC78F0" w:rsidRPr="003067BE">
        <w:rPr>
          <w:rFonts w:ascii="Simplified Arabic" w:hAnsi="Simplified Arabic" w:cs="Simplified Arabic"/>
          <w:b/>
          <w:bCs/>
          <w:sz w:val="28"/>
          <w:szCs w:val="28"/>
          <w:rtl/>
        </w:rPr>
        <w:t xml:space="preserve"> </w:t>
      </w:r>
      <w:r w:rsidR="002C1365" w:rsidRPr="003067BE">
        <w:rPr>
          <w:rFonts w:ascii="Simplified Arabic" w:hAnsi="Simplified Arabic" w:cs="Simplified Arabic"/>
          <w:b/>
          <w:bCs/>
          <w:sz w:val="28"/>
          <w:szCs w:val="28"/>
          <w:rtl/>
        </w:rPr>
        <w:t xml:space="preserve">في الشرق الأوسط، </w:t>
      </w:r>
      <w:r w:rsidR="005602EC">
        <w:rPr>
          <w:rFonts w:ascii="Simplified Arabic" w:hAnsi="Simplified Arabic" w:cs="Simplified Arabic" w:hint="cs"/>
          <w:b/>
          <w:bCs/>
          <w:sz w:val="28"/>
          <w:szCs w:val="28"/>
          <w:rtl/>
        </w:rPr>
        <w:t xml:space="preserve">في إطار </w:t>
      </w:r>
      <w:r w:rsidR="002C1365" w:rsidRPr="003067BE">
        <w:rPr>
          <w:rFonts w:ascii="Simplified Arabic" w:hAnsi="Simplified Arabic" w:cs="Simplified Arabic"/>
          <w:b/>
          <w:bCs/>
          <w:sz w:val="28"/>
          <w:szCs w:val="28"/>
          <w:rtl/>
        </w:rPr>
        <w:t xml:space="preserve">شراكة </w:t>
      </w:r>
      <w:r w:rsidRPr="003067BE">
        <w:rPr>
          <w:rFonts w:ascii="Simplified Arabic" w:hAnsi="Simplified Arabic" w:cs="Simplified Arabic" w:hint="cs"/>
          <w:b/>
          <w:bCs/>
          <w:sz w:val="28"/>
          <w:szCs w:val="28"/>
          <w:rtl/>
        </w:rPr>
        <w:t xml:space="preserve">حصرية بين شركة </w:t>
      </w:r>
      <w:r w:rsidR="002C1365" w:rsidRPr="003067BE">
        <w:rPr>
          <w:rFonts w:ascii="Simplified Arabic" w:hAnsi="Simplified Arabic" w:cs="Simplified Arabic"/>
          <w:b/>
          <w:bCs/>
          <w:sz w:val="28"/>
          <w:szCs w:val="28"/>
          <w:rtl/>
        </w:rPr>
        <w:t xml:space="preserve">ماجد </w:t>
      </w:r>
      <w:r w:rsidR="002C1365" w:rsidRPr="004800B8">
        <w:rPr>
          <w:rFonts w:ascii="Simplified Arabic" w:hAnsi="Simplified Arabic" w:cs="Simplified Arabic"/>
          <w:b/>
          <w:bCs/>
          <w:sz w:val="28"/>
          <w:szCs w:val="28"/>
          <w:rtl/>
        </w:rPr>
        <w:t>الفطيم</w:t>
      </w:r>
      <w:r w:rsidR="002C1365" w:rsidRPr="003067BE">
        <w:rPr>
          <w:rFonts w:ascii="Simplified Arabic" w:hAnsi="Simplified Arabic" w:cs="Simplified Arabic"/>
          <w:b/>
          <w:bCs/>
          <w:sz w:val="28"/>
          <w:szCs w:val="28"/>
          <w:rtl/>
        </w:rPr>
        <w:t xml:space="preserve"> </w:t>
      </w:r>
      <w:r w:rsidR="00993C23">
        <w:rPr>
          <w:rFonts w:ascii="Simplified Arabic" w:hAnsi="Simplified Arabic" w:cs="Simplified Arabic" w:hint="cs"/>
          <w:b/>
          <w:bCs/>
          <w:sz w:val="28"/>
          <w:szCs w:val="28"/>
          <w:rtl/>
        </w:rPr>
        <w:t>و</w:t>
      </w:r>
      <w:r w:rsidRPr="009C3D23">
        <w:rPr>
          <w:rFonts w:ascii="Simplified Arabic" w:hAnsi="Simplified Arabic" w:cs="Simplified Arabic"/>
          <w:b/>
          <w:bCs/>
          <w:sz w:val="28"/>
          <w:szCs w:val="28"/>
        </w:rPr>
        <w:t>SEGA</w:t>
      </w:r>
      <w:r w:rsidRPr="009C3D23">
        <w:rPr>
          <w:rFonts w:ascii="Simplified Arabic" w:hAnsi="Simplified Arabic" w:cs="Simplified Arabic"/>
          <w:b/>
          <w:bCs/>
          <w:sz w:val="28"/>
          <w:szCs w:val="28"/>
          <w:rtl/>
        </w:rPr>
        <w:t xml:space="preserve"> و</w:t>
      </w:r>
      <w:r w:rsidRPr="003067BE">
        <w:rPr>
          <w:rFonts w:ascii="Simplified Arabic" w:hAnsi="Simplified Arabic" w:cs="Simplified Arabic"/>
          <w:b/>
          <w:bCs/>
          <w:sz w:val="28"/>
          <w:szCs w:val="28"/>
        </w:rPr>
        <w:t xml:space="preserve"> BBC Worldwide</w:t>
      </w:r>
    </w:p>
    <w:p w14:paraId="68650BB9" w14:textId="5BDB3F3E" w:rsidR="002C1365" w:rsidRPr="002C1365" w:rsidRDefault="002C1365" w:rsidP="009016A5">
      <w:pPr>
        <w:autoSpaceDE w:val="0"/>
        <w:autoSpaceDN w:val="0"/>
        <w:bidi/>
        <w:adjustRightInd w:val="0"/>
        <w:spacing w:after="240" w:line="276" w:lineRule="auto"/>
        <w:jc w:val="both"/>
        <w:rPr>
          <w:rFonts w:ascii="Simplified Arabic" w:hAnsi="Simplified Arabic" w:cs="Simplified Arabic"/>
          <w:sz w:val="26"/>
          <w:szCs w:val="26"/>
        </w:rPr>
      </w:pPr>
      <w:r w:rsidRPr="00104EA0">
        <w:rPr>
          <w:rFonts w:ascii="Simplified Arabic" w:hAnsi="Simplified Arabic" w:cs="Simplified Arabic"/>
          <w:b/>
          <w:bCs/>
          <w:sz w:val="26"/>
          <w:szCs w:val="26"/>
          <w:rtl/>
        </w:rPr>
        <w:t xml:space="preserve">دبي، الإمارات العربية المتحدة، </w:t>
      </w:r>
      <w:r w:rsidR="00393495">
        <w:rPr>
          <w:rFonts w:ascii="Simplified Arabic" w:hAnsi="Simplified Arabic" w:cs="Simplified Arabic" w:hint="cs"/>
          <w:b/>
          <w:bCs/>
          <w:sz w:val="26"/>
          <w:szCs w:val="26"/>
          <w:rtl/>
        </w:rPr>
        <w:t>2</w:t>
      </w:r>
      <w:r w:rsidR="009016A5">
        <w:rPr>
          <w:rFonts w:ascii="Simplified Arabic" w:hAnsi="Simplified Arabic" w:cs="Simplified Arabic" w:hint="cs"/>
          <w:b/>
          <w:bCs/>
          <w:sz w:val="26"/>
          <w:szCs w:val="26"/>
          <w:rtl/>
        </w:rPr>
        <w:t>6</w:t>
      </w:r>
      <w:r w:rsidR="00393495">
        <w:rPr>
          <w:rFonts w:ascii="Simplified Arabic" w:hAnsi="Simplified Arabic" w:cs="Simplified Arabic" w:hint="cs"/>
          <w:b/>
          <w:bCs/>
          <w:sz w:val="26"/>
          <w:szCs w:val="26"/>
          <w:rtl/>
        </w:rPr>
        <w:t xml:space="preserve"> إبريل</w:t>
      </w:r>
      <w:r w:rsidRPr="00104EA0">
        <w:rPr>
          <w:rFonts w:ascii="Simplified Arabic" w:hAnsi="Simplified Arabic" w:cs="Simplified Arabic"/>
          <w:b/>
          <w:bCs/>
          <w:sz w:val="26"/>
          <w:szCs w:val="26"/>
          <w:rtl/>
        </w:rPr>
        <w:t xml:space="preserve"> 2017</w:t>
      </w:r>
      <w:r w:rsidRPr="002C1365">
        <w:rPr>
          <w:rFonts w:ascii="Simplified Arabic" w:hAnsi="Simplified Arabic" w:cs="Simplified Arabic"/>
          <w:sz w:val="26"/>
          <w:szCs w:val="26"/>
          <w:rtl/>
        </w:rPr>
        <w:t xml:space="preserve">: </w:t>
      </w:r>
      <w:r w:rsidR="00A90804" w:rsidRPr="000D2E48">
        <w:rPr>
          <w:rFonts w:ascii="Simplified Arabic" w:hAnsi="Simplified Arabic" w:cs="Simplified Arabic"/>
          <w:sz w:val="26"/>
          <w:szCs w:val="26"/>
          <w:rtl/>
        </w:rPr>
        <w:t xml:space="preserve">أعلنت </w:t>
      </w:r>
      <w:r w:rsidR="00EE4C2C" w:rsidRPr="00EE4C2C">
        <w:rPr>
          <w:rFonts w:ascii="Simplified Arabic" w:hAnsi="Simplified Arabic" w:cs="Simplified Arabic"/>
          <w:sz w:val="26"/>
          <w:szCs w:val="26"/>
          <w:rtl/>
        </w:rPr>
        <w:t xml:space="preserve">مجموعة "ماجد الفطيم"، الشركة الرائدة في مجال تطوير وإدارة مراكز التسوق </w:t>
      </w:r>
      <w:r w:rsidR="00EE4C2C" w:rsidRPr="00EE4C2C">
        <w:rPr>
          <w:rFonts w:ascii="Simplified Arabic" w:hAnsi="Simplified Arabic" w:cs="Simplified Arabic" w:hint="cs"/>
          <w:sz w:val="26"/>
          <w:szCs w:val="26"/>
          <w:rtl/>
        </w:rPr>
        <w:t xml:space="preserve">والمدن المتكاملة </w:t>
      </w:r>
      <w:r w:rsidR="00EE4C2C" w:rsidRPr="00EE4C2C">
        <w:rPr>
          <w:rFonts w:ascii="Simplified Arabic" w:hAnsi="Simplified Arabic" w:cs="Simplified Arabic"/>
          <w:sz w:val="26"/>
          <w:szCs w:val="26"/>
          <w:rtl/>
        </w:rPr>
        <w:t>ومنشآت التجزئة والترفيه على مستوى منطقة الشرق الأوسط وأفريقيا</w:t>
      </w:r>
      <w:r w:rsidR="00EE4C2C" w:rsidRPr="00EE4C2C">
        <w:rPr>
          <w:rFonts w:ascii="Simplified Arabic" w:hAnsi="Simplified Arabic" w:cs="Simplified Arabic" w:hint="cs"/>
          <w:sz w:val="26"/>
          <w:szCs w:val="26"/>
          <w:rtl/>
        </w:rPr>
        <w:t xml:space="preserve"> وآسيا</w:t>
      </w:r>
      <w:r w:rsidR="00EE4C2C" w:rsidRPr="00EE4C2C">
        <w:rPr>
          <w:rFonts w:ascii="Simplified Arabic" w:hAnsi="Simplified Arabic" w:cs="Simplified Arabic"/>
          <w:sz w:val="26"/>
          <w:szCs w:val="26"/>
          <w:rtl/>
        </w:rPr>
        <w:t>،</w:t>
      </w:r>
      <w:r w:rsidR="00EE4C2C" w:rsidRPr="00EE4C2C">
        <w:rPr>
          <w:rFonts w:ascii="Simplified Arabic" w:hAnsi="Simplified Arabic" w:cs="Simplified Arabic" w:hint="cs"/>
          <w:sz w:val="26"/>
          <w:szCs w:val="26"/>
          <w:rtl/>
        </w:rPr>
        <w:t xml:space="preserve"> </w:t>
      </w:r>
      <w:r w:rsidR="00104EA0" w:rsidRPr="009C3D23">
        <w:rPr>
          <w:rFonts w:ascii="Simplified Arabic" w:hAnsi="Simplified Arabic" w:cs="Simplified Arabic"/>
          <w:sz w:val="26"/>
          <w:szCs w:val="26"/>
          <w:rtl/>
        </w:rPr>
        <w:t>اليوم</w:t>
      </w:r>
      <w:r w:rsidRPr="002C1365">
        <w:rPr>
          <w:rFonts w:ascii="Simplified Arabic" w:hAnsi="Simplified Arabic" w:cs="Simplified Arabic"/>
          <w:sz w:val="26"/>
          <w:szCs w:val="26"/>
          <w:rtl/>
        </w:rPr>
        <w:t xml:space="preserve"> أن </w:t>
      </w:r>
      <w:r w:rsidR="00104EA0">
        <w:rPr>
          <w:rFonts w:ascii="Simplified Arabic" w:hAnsi="Simplified Arabic" w:cs="Simplified Arabic" w:hint="cs"/>
          <w:sz w:val="26"/>
          <w:szCs w:val="26"/>
          <w:rtl/>
        </w:rPr>
        <w:t xml:space="preserve">تجربة </w:t>
      </w:r>
      <w:proofErr w:type="spellStart"/>
      <w:r w:rsidR="002B6469">
        <w:rPr>
          <w:rFonts w:ascii="Simplified Arabic" w:hAnsi="Simplified Arabic" w:cs="Simplified Arabic"/>
          <w:sz w:val="26"/>
          <w:szCs w:val="26"/>
        </w:rPr>
        <w:t>Orbi</w:t>
      </w:r>
      <w:proofErr w:type="spellEnd"/>
      <w:r w:rsidR="002B6469">
        <w:rPr>
          <w:rFonts w:ascii="Simplified Arabic" w:hAnsi="Simplified Arabic" w:cs="Simplified Arabic"/>
          <w:sz w:val="26"/>
          <w:szCs w:val="26"/>
        </w:rPr>
        <w:t xml:space="preserve"> Dubai</w:t>
      </w:r>
      <w:r w:rsidRPr="002C1365">
        <w:rPr>
          <w:rFonts w:ascii="Simplified Arabic" w:hAnsi="Simplified Arabic" w:cs="Simplified Arabic"/>
          <w:sz w:val="26"/>
          <w:szCs w:val="26"/>
          <w:rtl/>
        </w:rPr>
        <w:t xml:space="preserve"> </w:t>
      </w:r>
      <w:r w:rsidR="00104EA0">
        <w:rPr>
          <w:rFonts w:ascii="Simplified Arabic" w:hAnsi="Simplified Arabic" w:cs="Simplified Arabic" w:hint="cs"/>
          <w:sz w:val="26"/>
          <w:szCs w:val="26"/>
          <w:rtl/>
        </w:rPr>
        <w:t xml:space="preserve">الترفيهية الحسية الغامرة والأولى من نوعها في منطقة </w:t>
      </w:r>
      <w:r w:rsidRPr="002C1365">
        <w:rPr>
          <w:rFonts w:ascii="Simplified Arabic" w:hAnsi="Simplified Arabic" w:cs="Simplified Arabic"/>
          <w:sz w:val="26"/>
          <w:szCs w:val="26"/>
          <w:rtl/>
        </w:rPr>
        <w:t>الشرق الأوسط، س</w:t>
      </w:r>
      <w:r w:rsidR="00104EA0">
        <w:rPr>
          <w:rFonts w:ascii="Simplified Arabic" w:hAnsi="Simplified Arabic" w:cs="Simplified Arabic" w:hint="cs"/>
          <w:sz w:val="26"/>
          <w:szCs w:val="26"/>
          <w:rtl/>
        </w:rPr>
        <w:t xml:space="preserve">تفتح أبوابها </w:t>
      </w:r>
      <w:r w:rsidRPr="002C1365">
        <w:rPr>
          <w:rFonts w:ascii="Simplified Arabic" w:hAnsi="Simplified Arabic" w:cs="Simplified Arabic"/>
          <w:sz w:val="26"/>
          <w:szCs w:val="26"/>
          <w:rtl/>
        </w:rPr>
        <w:t xml:space="preserve">للجمهور </w:t>
      </w:r>
      <w:r w:rsidR="00104EA0">
        <w:rPr>
          <w:rFonts w:ascii="Simplified Arabic" w:hAnsi="Simplified Arabic" w:cs="Simplified Arabic" w:hint="cs"/>
          <w:sz w:val="26"/>
          <w:szCs w:val="26"/>
          <w:rtl/>
        </w:rPr>
        <w:t xml:space="preserve">ابتداءً من </w:t>
      </w:r>
      <w:r w:rsidR="009016A5">
        <w:rPr>
          <w:rFonts w:ascii="Simplified Arabic" w:hAnsi="Simplified Arabic" w:cs="Simplified Arabic" w:hint="cs"/>
          <w:sz w:val="26"/>
          <w:szCs w:val="26"/>
          <w:rtl/>
        </w:rPr>
        <w:t>7</w:t>
      </w:r>
      <w:r w:rsidRPr="002C1365">
        <w:rPr>
          <w:rFonts w:ascii="Simplified Arabic" w:hAnsi="Simplified Arabic" w:cs="Simplified Arabic"/>
          <w:sz w:val="26"/>
          <w:szCs w:val="26"/>
          <w:rtl/>
        </w:rPr>
        <w:t xml:space="preserve"> مايو </w:t>
      </w:r>
      <w:r w:rsidR="00104EA0">
        <w:rPr>
          <w:rFonts w:ascii="Simplified Arabic" w:hAnsi="Simplified Arabic" w:cs="Simplified Arabic" w:hint="cs"/>
          <w:sz w:val="26"/>
          <w:szCs w:val="26"/>
          <w:rtl/>
        </w:rPr>
        <w:t xml:space="preserve">القادم </w:t>
      </w:r>
      <w:r w:rsidRPr="002C1365">
        <w:rPr>
          <w:rFonts w:ascii="Simplified Arabic" w:hAnsi="Simplified Arabic" w:cs="Simplified Arabic"/>
          <w:sz w:val="26"/>
          <w:szCs w:val="26"/>
          <w:rtl/>
        </w:rPr>
        <w:t>في سيتي سنتر</w:t>
      </w:r>
      <w:r w:rsidR="00FF1CF3" w:rsidRPr="00FF1CF3">
        <w:rPr>
          <w:rFonts w:ascii="Simplified Arabic" w:hAnsi="Simplified Arabic" w:cs="Simplified Arabic"/>
          <w:sz w:val="26"/>
          <w:szCs w:val="26"/>
          <w:rtl/>
        </w:rPr>
        <w:t xml:space="preserve"> </w:t>
      </w:r>
      <w:r w:rsidR="00FF1CF3" w:rsidRPr="002C1365">
        <w:rPr>
          <w:rFonts w:ascii="Simplified Arabic" w:hAnsi="Simplified Arabic" w:cs="Simplified Arabic"/>
          <w:sz w:val="26"/>
          <w:szCs w:val="26"/>
          <w:rtl/>
        </w:rPr>
        <w:t>مردف</w:t>
      </w:r>
      <w:r w:rsidRPr="002C1365">
        <w:rPr>
          <w:rFonts w:ascii="Simplified Arabic" w:hAnsi="Simplified Arabic" w:cs="Simplified Arabic"/>
          <w:sz w:val="26"/>
          <w:szCs w:val="26"/>
          <w:rtl/>
        </w:rPr>
        <w:t>.</w:t>
      </w:r>
    </w:p>
    <w:p w14:paraId="03D9E761" w14:textId="30A61E99" w:rsidR="002C1365" w:rsidRPr="002C1365" w:rsidRDefault="00884146" w:rsidP="006F6F4A">
      <w:pPr>
        <w:autoSpaceDE w:val="0"/>
        <w:autoSpaceDN w:val="0"/>
        <w:bidi/>
        <w:adjustRightInd w:val="0"/>
        <w:spacing w:after="240" w:line="276" w:lineRule="auto"/>
        <w:jc w:val="both"/>
        <w:rPr>
          <w:rFonts w:ascii="Simplified Arabic" w:hAnsi="Simplified Arabic" w:cs="Simplified Arabic"/>
          <w:sz w:val="26"/>
          <w:szCs w:val="26"/>
        </w:rPr>
      </w:pPr>
      <w:r w:rsidRPr="009C3D23">
        <w:rPr>
          <w:rFonts w:ascii="Simplified Arabic" w:hAnsi="Simplified Arabic" w:cs="Simplified Arabic"/>
          <w:sz w:val="26"/>
          <w:szCs w:val="26"/>
          <w:rtl/>
          <w:lang w:bidi="ar-SY"/>
        </w:rPr>
        <w:t xml:space="preserve">وتعمل </w:t>
      </w:r>
      <w:proofErr w:type="spellStart"/>
      <w:r w:rsidR="002B6469">
        <w:rPr>
          <w:rFonts w:ascii="Simplified Arabic" w:hAnsi="Simplified Arabic" w:cs="Simplified Arabic"/>
          <w:sz w:val="26"/>
          <w:szCs w:val="26"/>
          <w:lang w:val="en-US" w:bidi="ar-SY"/>
        </w:rPr>
        <w:t>Orbi</w:t>
      </w:r>
      <w:proofErr w:type="spellEnd"/>
      <w:r w:rsidR="002B6469">
        <w:rPr>
          <w:rFonts w:ascii="Simplified Arabic" w:hAnsi="Simplified Arabic" w:cs="Simplified Arabic"/>
          <w:sz w:val="26"/>
          <w:szCs w:val="26"/>
          <w:lang w:val="en-US" w:bidi="ar-SY"/>
        </w:rPr>
        <w:t xml:space="preserve"> Dubai</w:t>
      </w:r>
      <w:r w:rsidRPr="009C3D23">
        <w:rPr>
          <w:rFonts w:ascii="Simplified Arabic" w:hAnsi="Simplified Arabic" w:cs="Simplified Arabic"/>
          <w:sz w:val="26"/>
          <w:szCs w:val="26"/>
          <w:rtl/>
          <w:lang w:val="en-US" w:bidi="ar-SY"/>
        </w:rPr>
        <w:t xml:space="preserve"> التي تم تطويرها </w:t>
      </w:r>
      <w:r w:rsidRPr="009C3D23">
        <w:rPr>
          <w:rFonts w:ascii="Simplified Arabic" w:hAnsi="Simplified Arabic" w:cs="Simplified Arabic"/>
          <w:sz w:val="26"/>
          <w:szCs w:val="26"/>
          <w:rtl/>
        </w:rPr>
        <w:t xml:space="preserve">بالتعاون مع مجموعة </w:t>
      </w:r>
      <w:r w:rsidRPr="009C3D23">
        <w:rPr>
          <w:rFonts w:ascii="Simplified Arabic" w:hAnsi="Simplified Arabic" w:cs="Simplified Arabic"/>
          <w:sz w:val="26"/>
          <w:szCs w:val="26"/>
        </w:rPr>
        <w:t>SEGA</w:t>
      </w:r>
      <w:r w:rsidRPr="009C3D23">
        <w:rPr>
          <w:rFonts w:ascii="Simplified Arabic" w:hAnsi="Simplified Arabic" w:cs="Simplified Arabic"/>
          <w:sz w:val="26"/>
          <w:szCs w:val="26"/>
          <w:rtl/>
        </w:rPr>
        <w:t xml:space="preserve"> القابضة المحدودة ومؤسسة </w:t>
      </w:r>
      <w:r w:rsidRPr="009C3D23">
        <w:rPr>
          <w:rFonts w:ascii="Simplified Arabic" w:hAnsi="Simplified Arabic" w:cs="Simplified Arabic"/>
          <w:sz w:val="26"/>
          <w:szCs w:val="26"/>
        </w:rPr>
        <w:t>BBC Worldwide</w:t>
      </w:r>
      <w:r w:rsidRPr="009C3D23">
        <w:rPr>
          <w:rFonts w:ascii="Simplified Arabic" w:hAnsi="Simplified Arabic" w:cs="Simplified Arabic"/>
          <w:sz w:val="26"/>
          <w:szCs w:val="26"/>
          <w:rtl/>
        </w:rPr>
        <w:t xml:space="preserve"> الإعلامية، على دمج محتوى </w:t>
      </w:r>
      <w:r>
        <w:rPr>
          <w:rFonts w:ascii="Simplified Arabic" w:hAnsi="Simplified Arabic" w:cs="Simplified Arabic" w:hint="cs"/>
          <w:sz w:val="26"/>
          <w:szCs w:val="26"/>
          <w:rtl/>
        </w:rPr>
        <w:t xml:space="preserve">التاريخ </w:t>
      </w:r>
      <w:r w:rsidRPr="009C3D23">
        <w:rPr>
          <w:rFonts w:ascii="Simplified Arabic" w:hAnsi="Simplified Arabic" w:cs="Simplified Arabic"/>
          <w:sz w:val="26"/>
          <w:szCs w:val="26"/>
          <w:rtl/>
        </w:rPr>
        <w:t xml:space="preserve">الطبيعي الرائد عالمياً من </w:t>
      </w:r>
      <w:r w:rsidRPr="009C3D23">
        <w:rPr>
          <w:rFonts w:ascii="Simplified Arabic" w:hAnsi="Simplified Arabic" w:cs="Simplified Arabic"/>
          <w:sz w:val="26"/>
          <w:szCs w:val="26"/>
          <w:lang w:val="en-US"/>
        </w:rPr>
        <w:t>BBC Earth</w:t>
      </w:r>
      <w:r w:rsidRPr="009C3D23">
        <w:rPr>
          <w:rFonts w:ascii="Simplified Arabic" w:hAnsi="Simplified Arabic" w:cs="Simplified Arabic"/>
          <w:sz w:val="26"/>
          <w:szCs w:val="26"/>
          <w:rtl/>
          <w:lang w:val="en-US"/>
        </w:rPr>
        <w:t xml:space="preserve"> </w:t>
      </w:r>
      <w:r w:rsidRPr="009C3D23">
        <w:rPr>
          <w:rFonts w:ascii="Simplified Arabic" w:hAnsi="Simplified Arabic" w:cs="Simplified Arabic"/>
          <w:sz w:val="26"/>
          <w:szCs w:val="26"/>
          <w:rtl/>
        </w:rPr>
        <w:t xml:space="preserve">مع التكنولوجيا المتطورة لمجموعة </w:t>
      </w:r>
      <w:r w:rsidRPr="009C3D23">
        <w:rPr>
          <w:rFonts w:ascii="Simplified Arabic" w:hAnsi="Simplified Arabic" w:cs="Simplified Arabic"/>
          <w:sz w:val="26"/>
          <w:szCs w:val="26"/>
        </w:rPr>
        <w:t>SEGA</w:t>
      </w:r>
      <w:r w:rsidR="006B2E28">
        <w:rPr>
          <w:rFonts w:ascii="Simplified Arabic" w:hAnsi="Simplified Arabic" w:cs="Simplified Arabic" w:hint="cs"/>
          <w:sz w:val="26"/>
          <w:szCs w:val="26"/>
          <w:rtl/>
        </w:rPr>
        <w:t>،</w:t>
      </w:r>
      <w:r w:rsidRPr="009C3D23">
        <w:rPr>
          <w:rFonts w:ascii="Simplified Arabic" w:hAnsi="Simplified Arabic" w:cs="Simplified Arabic"/>
          <w:sz w:val="26"/>
          <w:szCs w:val="26"/>
          <w:rtl/>
        </w:rPr>
        <w:t xml:space="preserve"> لخلق تجربة ترفيهية </w:t>
      </w:r>
      <w:r>
        <w:rPr>
          <w:rFonts w:ascii="Simplified Arabic" w:hAnsi="Simplified Arabic" w:cs="Simplified Arabic" w:hint="cs"/>
          <w:sz w:val="26"/>
          <w:szCs w:val="26"/>
          <w:rtl/>
        </w:rPr>
        <w:t>غامرة و</w:t>
      </w:r>
      <w:r w:rsidRPr="009C3D23">
        <w:rPr>
          <w:rFonts w:ascii="Simplified Arabic" w:hAnsi="Simplified Arabic" w:cs="Simplified Arabic"/>
          <w:sz w:val="26"/>
          <w:szCs w:val="26"/>
          <w:rtl/>
        </w:rPr>
        <w:t>غير مسبوقة تنتقل بالزوار إلى قلب عالم الطبيعية الأخاذ.</w:t>
      </w:r>
      <w:r>
        <w:rPr>
          <w:rFonts w:ascii="Simplified Arabic" w:hAnsi="Simplified Arabic" w:cs="Simplified Arabic" w:hint="cs"/>
          <w:sz w:val="26"/>
          <w:szCs w:val="26"/>
          <w:rtl/>
        </w:rPr>
        <w:t xml:space="preserve"> </w:t>
      </w:r>
      <w:r w:rsidR="002C1365" w:rsidRPr="002C1365">
        <w:rPr>
          <w:rFonts w:ascii="Simplified Arabic" w:hAnsi="Simplified Arabic" w:cs="Simplified Arabic"/>
          <w:sz w:val="26"/>
          <w:szCs w:val="26"/>
          <w:rtl/>
        </w:rPr>
        <w:t xml:space="preserve">ومن خلال شراكتها الحصرية مع شركة </w:t>
      </w:r>
      <w:r>
        <w:rPr>
          <w:rFonts w:ascii="Simplified Arabic" w:hAnsi="Simplified Arabic" w:cs="Simplified Arabic"/>
          <w:sz w:val="26"/>
          <w:szCs w:val="26"/>
        </w:rPr>
        <w:t>SEGA</w:t>
      </w:r>
      <w:r w:rsidR="002C1365" w:rsidRPr="002C1365">
        <w:rPr>
          <w:rFonts w:ascii="Simplified Arabic" w:hAnsi="Simplified Arabic" w:cs="Simplified Arabic"/>
          <w:sz w:val="26"/>
          <w:szCs w:val="26"/>
          <w:rtl/>
        </w:rPr>
        <w:t xml:space="preserve"> القابضة المحدودة، ستوفر </w:t>
      </w:r>
      <w:r>
        <w:rPr>
          <w:rFonts w:ascii="Simplified Arabic" w:hAnsi="Simplified Arabic" w:cs="Simplified Arabic" w:hint="cs"/>
          <w:sz w:val="26"/>
          <w:szCs w:val="26"/>
          <w:rtl/>
        </w:rPr>
        <w:t xml:space="preserve">شركة </w:t>
      </w:r>
      <w:r w:rsidR="002C1365" w:rsidRPr="002C1365">
        <w:rPr>
          <w:rFonts w:ascii="Simplified Arabic" w:hAnsi="Simplified Arabic" w:cs="Simplified Arabic"/>
          <w:sz w:val="26"/>
          <w:szCs w:val="26"/>
          <w:rtl/>
        </w:rPr>
        <w:t>ماجد الفطيم ل</w:t>
      </w:r>
      <w:r>
        <w:rPr>
          <w:rFonts w:ascii="Simplified Arabic" w:hAnsi="Simplified Arabic" w:cs="Simplified Arabic" w:hint="cs"/>
          <w:sz w:val="26"/>
          <w:szCs w:val="26"/>
          <w:rtl/>
        </w:rPr>
        <w:t xml:space="preserve">زوارها </w:t>
      </w:r>
      <w:r w:rsidR="002C1365" w:rsidRPr="002C1365">
        <w:rPr>
          <w:rFonts w:ascii="Simplified Arabic" w:hAnsi="Simplified Arabic" w:cs="Simplified Arabic"/>
          <w:sz w:val="26"/>
          <w:szCs w:val="26"/>
          <w:rtl/>
        </w:rPr>
        <w:t xml:space="preserve">إمكانية وصول غير محدود </w:t>
      </w:r>
      <w:r>
        <w:rPr>
          <w:rFonts w:ascii="Simplified Arabic" w:hAnsi="Simplified Arabic" w:cs="Simplified Arabic" w:hint="cs"/>
          <w:sz w:val="26"/>
          <w:szCs w:val="26"/>
          <w:rtl/>
        </w:rPr>
        <w:t>للاستمتاع ب</w:t>
      </w:r>
      <w:r w:rsidR="002C1365" w:rsidRPr="002C1365">
        <w:rPr>
          <w:rFonts w:ascii="Simplified Arabic" w:hAnsi="Simplified Arabic" w:cs="Simplified Arabic"/>
          <w:sz w:val="26"/>
          <w:szCs w:val="26"/>
          <w:rtl/>
        </w:rPr>
        <w:t>تجربة طبيع</w:t>
      </w:r>
      <w:r>
        <w:rPr>
          <w:rFonts w:ascii="Simplified Arabic" w:hAnsi="Simplified Arabic" w:cs="Simplified Arabic" w:hint="cs"/>
          <w:sz w:val="26"/>
          <w:szCs w:val="26"/>
          <w:rtl/>
        </w:rPr>
        <w:t>ي</w:t>
      </w:r>
      <w:r w:rsidR="002C1365" w:rsidRPr="002C1365">
        <w:rPr>
          <w:rFonts w:ascii="Simplified Arabic" w:hAnsi="Simplified Arabic" w:cs="Simplified Arabic"/>
          <w:sz w:val="26"/>
          <w:szCs w:val="26"/>
          <w:rtl/>
        </w:rPr>
        <w:t>ة ف</w:t>
      </w:r>
      <w:r>
        <w:rPr>
          <w:rFonts w:ascii="Simplified Arabic" w:hAnsi="Simplified Arabic" w:cs="Simplified Arabic" w:hint="cs"/>
          <w:sz w:val="26"/>
          <w:szCs w:val="26"/>
          <w:rtl/>
        </w:rPr>
        <w:t>ي غاية الف</w:t>
      </w:r>
      <w:r w:rsidR="002C1365" w:rsidRPr="002C1365">
        <w:rPr>
          <w:rFonts w:ascii="Simplified Arabic" w:hAnsi="Simplified Arabic" w:cs="Simplified Arabic"/>
          <w:sz w:val="26"/>
          <w:szCs w:val="26"/>
          <w:rtl/>
        </w:rPr>
        <w:t>ر</w:t>
      </w:r>
      <w:r>
        <w:rPr>
          <w:rFonts w:ascii="Simplified Arabic" w:hAnsi="Simplified Arabic" w:cs="Simplified Arabic" w:hint="cs"/>
          <w:sz w:val="26"/>
          <w:szCs w:val="26"/>
          <w:rtl/>
        </w:rPr>
        <w:t>ا</w:t>
      </w:r>
      <w:r w:rsidR="002C1365" w:rsidRPr="002C1365">
        <w:rPr>
          <w:rFonts w:ascii="Simplified Arabic" w:hAnsi="Simplified Arabic" w:cs="Simplified Arabic"/>
          <w:sz w:val="26"/>
          <w:szCs w:val="26"/>
          <w:rtl/>
        </w:rPr>
        <w:t>دة</w:t>
      </w:r>
      <w:r>
        <w:rPr>
          <w:rFonts w:ascii="Simplified Arabic" w:hAnsi="Simplified Arabic" w:cs="Simplified Arabic" w:hint="cs"/>
          <w:sz w:val="26"/>
          <w:szCs w:val="26"/>
          <w:rtl/>
        </w:rPr>
        <w:t xml:space="preserve"> والتميز</w:t>
      </w:r>
      <w:r w:rsidR="002C1365" w:rsidRPr="002C1365">
        <w:rPr>
          <w:rFonts w:ascii="Simplified Arabic" w:hAnsi="Simplified Arabic" w:cs="Simplified Arabic"/>
          <w:sz w:val="26"/>
          <w:szCs w:val="26"/>
          <w:rtl/>
        </w:rPr>
        <w:t>.</w:t>
      </w:r>
    </w:p>
    <w:p w14:paraId="7E22081F" w14:textId="7BB34283" w:rsidR="002C1365" w:rsidRPr="002C1365" w:rsidRDefault="00884146" w:rsidP="006F6F4A">
      <w:pPr>
        <w:autoSpaceDE w:val="0"/>
        <w:autoSpaceDN w:val="0"/>
        <w:bidi/>
        <w:adjustRightInd w:val="0"/>
        <w:spacing w:after="240" w:line="276" w:lineRule="auto"/>
        <w:jc w:val="both"/>
        <w:rPr>
          <w:rFonts w:ascii="Simplified Arabic" w:hAnsi="Simplified Arabic" w:cs="Simplified Arabic"/>
          <w:sz w:val="26"/>
          <w:szCs w:val="26"/>
        </w:rPr>
      </w:pPr>
      <w:r w:rsidRPr="009C3D23">
        <w:rPr>
          <w:rFonts w:ascii="Simplified Arabic" w:hAnsi="Simplified Arabic" w:cs="Simplified Arabic"/>
          <w:sz w:val="26"/>
          <w:szCs w:val="26"/>
          <w:rtl/>
        </w:rPr>
        <w:t>وت</w:t>
      </w:r>
      <w:r>
        <w:rPr>
          <w:rFonts w:ascii="Simplified Arabic" w:hAnsi="Simplified Arabic" w:cs="Simplified Arabic" w:hint="cs"/>
          <w:sz w:val="26"/>
          <w:szCs w:val="26"/>
          <w:rtl/>
        </w:rPr>
        <w:t xml:space="preserve">تميز </w:t>
      </w:r>
      <w:r w:rsidRPr="009C3D23">
        <w:rPr>
          <w:rFonts w:ascii="Simplified Arabic" w:hAnsi="Simplified Arabic" w:cs="Simplified Arabic"/>
          <w:sz w:val="26"/>
          <w:szCs w:val="26"/>
          <w:rtl/>
        </w:rPr>
        <w:t xml:space="preserve">تجربة </w:t>
      </w:r>
      <w:proofErr w:type="spellStart"/>
      <w:r w:rsidR="002B6469">
        <w:rPr>
          <w:rFonts w:ascii="Simplified Arabic" w:hAnsi="Simplified Arabic" w:cs="Simplified Arabic"/>
          <w:sz w:val="26"/>
          <w:szCs w:val="26"/>
          <w:lang w:val="en-US"/>
        </w:rPr>
        <w:t>Orbi</w:t>
      </w:r>
      <w:proofErr w:type="spellEnd"/>
      <w:r w:rsidR="002B6469">
        <w:rPr>
          <w:rFonts w:ascii="Simplified Arabic" w:hAnsi="Simplified Arabic" w:cs="Simplified Arabic"/>
          <w:sz w:val="26"/>
          <w:szCs w:val="26"/>
          <w:lang w:val="en-US"/>
        </w:rPr>
        <w:t xml:space="preserve"> Dubai</w:t>
      </w:r>
      <w:r>
        <w:rPr>
          <w:rFonts w:ascii="Simplified Arabic" w:hAnsi="Simplified Arabic" w:cs="Simplified Arabic" w:hint="cs"/>
          <w:sz w:val="26"/>
          <w:szCs w:val="26"/>
          <w:rtl/>
          <w:lang w:val="en-US" w:bidi="ar-SY"/>
        </w:rPr>
        <w:t xml:space="preserve"> في دبي ب</w:t>
      </w:r>
      <w:r w:rsidRPr="009C3D23">
        <w:rPr>
          <w:rFonts w:ascii="Simplified Arabic" w:hAnsi="Simplified Arabic" w:cs="Simplified Arabic"/>
          <w:sz w:val="26"/>
          <w:szCs w:val="26"/>
          <w:rtl/>
        </w:rPr>
        <w:t>تكنولوجيا سمعية بصرية مبتكرة ونقاط تفاعلية</w:t>
      </w:r>
      <w:r>
        <w:rPr>
          <w:rFonts w:ascii="Simplified Arabic" w:hAnsi="Simplified Arabic" w:cs="Simplified Arabic" w:hint="cs"/>
          <w:sz w:val="26"/>
          <w:szCs w:val="26"/>
          <w:rtl/>
        </w:rPr>
        <w:t xml:space="preserve">، وسوف تتضمن </w:t>
      </w:r>
      <w:r w:rsidR="002C1365" w:rsidRPr="002C1365">
        <w:rPr>
          <w:rFonts w:ascii="Simplified Arabic" w:hAnsi="Simplified Arabic" w:cs="Simplified Arabic"/>
          <w:sz w:val="26"/>
          <w:szCs w:val="26"/>
          <w:rtl/>
        </w:rPr>
        <w:t>12 معرضا</w:t>
      </w:r>
      <w:r>
        <w:rPr>
          <w:rFonts w:ascii="Simplified Arabic" w:hAnsi="Simplified Arabic" w:cs="Simplified Arabic" w:hint="cs"/>
          <w:sz w:val="26"/>
          <w:szCs w:val="26"/>
          <w:rtl/>
        </w:rPr>
        <w:t>ً</w:t>
      </w:r>
      <w:r w:rsidR="002C1365" w:rsidRPr="002C1365">
        <w:rPr>
          <w:rFonts w:ascii="Simplified Arabic" w:hAnsi="Simplified Arabic" w:cs="Simplified Arabic"/>
          <w:sz w:val="26"/>
          <w:szCs w:val="26"/>
          <w:rtl/>
        </w:rPr>
        <w:t xml:space="preserve"> </w:t>
      </w:r>
      <w:r>
        <w:rPr>
          <w:rFonts w:ascii="Simplified Arabic" w:hAnsi="Simplified Arabic" w:cs="Simplified Arabic" w:hint="cs"/>
          <w:sz w:val="26"/>
          <w:szCs w:val="26"/>
          <w:rtl/>
        </w:rPr>
        <w:t>في غاية الروعة، وتشمل عناصر الجذب التي تم الكشف عنها اليوم للمرة الأولى</w:t>
      </w:r>
      <w:r w:rsidR="002C1365" w:rsidRPr="002C1365">
        <w:rPr>
          <w:rFonts w:ascii="Simplified Arabic" w:hAnsi="Simplified Arabic" w:cs="Simplified Arabic"/>
          <w:sz w:val="26"/>
          <w:szCs w:val="26"/>
          <w:rtl/>
        </w:rPr>
        <w:t>:</w:t>
      </w:r>
    </w:p>
    <w:p w14:paraId="52B768A1" w14:textId="7D1551A3" w:rsidR="002C1365" w:rsidRPr="00613F39" w:rsidRDefault="00371F56" w:rsidP="006F6F4A">
      <w:pPr>
        <w:pStyle w:val="ListParagraph"/>
        <w:numPr>
          <w:ilvl w:val="0"/>
          <w:numId w:val="1"/>
        </w:numPr>
        <w:autoSpaceDE w:val="0"/>
        <w:autoSpaceDN w:val="0"/>
        <w:bidi/>
        <w:adjustRightInd w:val="0"/>
        <w:spacing w:after="240"/>
        <w:jc w:val="both"/>
        <w:rPr>
          <w:rFonts w:ascii="Simplified Arabic" w:hAnsi="Simplified Arabic" w:cs="Simplified Arabic"/>
          <w:sz w:val="26"/>
          <w:szCs w:val="26"/>
        </w:rPr>
      </w:pPr>
      <w:r w:rsidRPr="00613F39">
        <w:rPr>
          <w:rFonts w:ascii="Simplified Arabic" w:hAnsi="Simplified Arabic" w:cs="Simplified Arabic"/>
          <w:b/>
          <w:bCs/>
          <w:sz w:val="26"/>
          <w:szCs w:val="26"/>
          <w:rtl/>
        </w:rPr>
        <w:t>موسوعة الحيوانات</w:t>
      </w:r>
      <w:r w:rsidR="002C1365" w:rsidRPr="00613F39">
        <w:rPr>
          <w:rFonts w:ascii="Simplified Arabic" w:hAnsi="Simplified Arabic" w:cs="Simplified Arabic"/>
          <w:sz w:val="26"/>
          <w:szCs w:val="26"/>
          <w:rtl/>
        </w:rPr>
        <w:t xml:space="preserve">: </w:t>
      </w:r>
      <w:r w:rsidR="00884146" w:rsidRPr="00613F39">
        <w:rPr>
          <w:rFonts w:ascii="Simplified Arabic" w:hAnsi="Simplified Arabic" w:cs="Simplified Arabic"/>
          <w:sz w:val="26"/>
          <w:szCs w:val="26"/>
          <w:rtl/>
        </w:rPr>
        <w:t xml:space="preserve">وهي عبارة عن </w:t>
      </w:r>
      <w:r w:rsidR="002C1365" w:rsidRPr="00613F39">
        <w:rPr>
          <w:rFonts w:ascii="Simplified Arabic" w:hAnsi="Simplified Arabic" w:cs="Simplified Arabic"/>
          <w:sz w:val="26"/>
          <w:szCs w:val="26"/>
          <w:rtl/>
        </w:rPr>
        <w:t>شاشة تفاعلية عملاقة ت</w:t>
      </w:r>
      <w:r w:rsidR="00884146" w:rsidRPr="00613F39">
        <w:rPr>
          <w:rFonts w:ascii="Simplified Arabic" w:hAnsi="Simplified Arabic" w:cs="Simplified Arabic"/>
          <w:sz w:val="26"/>
          <w:szCs w:val="26"/>
          <w:rtl/>
        </w:rPr>
        <w:t xml:space="preserve">عرض </w:t>
      </w:r>
      <w:r w:rsidR="002C1365" w:rsidRPr="00613F39">
        <w:rPr>
          <w:rFonts w:ascii="Simplified Arabic" w:hAnsi="Simplified Arabic" w:cs="Simplified Arabic"/>
          <w:sz w:val="26"/>
          <w:szCs w:val="26"/>
          <w:rtl/>
        </w:rPr>
        <w:t>صور</w:t>
      </w:r>
      <w:r w:rsidR="00884146" w:rsidRPr="00613F39">
        <w:rPr>
          <w:rFonts w:ascii="Simplified Arabic" w:hAnsi="Simplified Arabic" w:cs="Simplified Arabic"/>
          <w:sz w:val="26"/>
          <w:szCs w:val="26"/>
          <w:rtl/>
        </w:rPr>
        <w:t>اً</w:t>
      </w:r>
      <w:r w:rsidR="002C1365" w:rsidRPr="00613F39">
        <w:rPr>
          <w:rFonts w:ascii="Simplified Arabic" w:hAnsi="Simplified Arabic" w:cs="Simplified Arabic"/>
          <w:sz w:val="26"/>
          <w:szCs w:val="26"/>
          <w:rtl/>
        </w:rPr>
        <w:t xml:space="preserve"> أخ</w:t>
      </w:r>
      <w:r w:rsidR="00884146" w:rsidRPr="00613F39">
        <w:rPr>
          <w:rFonts w:ascii="Simplified Arabic" w:hAnsi="Simplified Arabic" w:cs="Simplified Arabic"/>
          <w:sz w:val="26"/>
          <w:szCs w:val="26"/>
          <w:rtl/>
        </w:rPr>
        <w:t>ا</w:t>
      </w:r>
      <w:r w:rsidR="002C1365" w:rsidRPr="00613F39">
        <w:rPr>
          <w:rFonts w:ascii="Simplified Arabic" w:hAnsi="Simplified Arabic" w:cs="Simplified Arabic"/>
          <w:sz w:val="26"/>
          <w:szCs w:val="26"/>
          <w:rtl/>
        </w:rPr>
        <w:t>ذ</w:t>
      </w:r>
      <w:r w:rsidR="00884146" w:rsidRPr="00613F39">
        <w:rPr>
          <w:rFonts w:ascii="Simplified Arabic" w:hAnsi="Simplified Arabic" w:cs="Simplified Arabic"/>
          <w:sz w:val="26"/>
          <w:szCs w:val="26"/>
          <w:rtl/>
        </w:rPr>
        <w:t xml:space="preserve">ة </w:t>
      </w:r>
      <w:r w:rsidR="002C1365" w:rsidRPr="00613F39">
        <w:rPr>
          <w:rFonts w:ascii="Simplified Arabic" w:hAnsi="Simplified Arabic" w:cs="Simplified Arabic"/>
          <w:sz w:val="26"/>
          <w:szCs w:val="26"/>
          <w:rtl/>
        </w:rPr>
        <w:t xml:space="preserve">لأشكال حيوانية. </w:t>
      </w:r>
      <w:r w:rsidR="00884146" w:rsidRPr="00613F39">
        <w:rPr>
          <w:rFonts w:ascii="Simplified Arabic" w:hAnsi="Simplified Arabic" w:cs="Simplified Arabic"/>
          <w:sz w:val="26"/>
          <w:szCs w:val="26"/>
          <w:rtl/>
        </w:rPr>
        <w:t>و</w:t>
      </w:r>
      <w:r w:rsidR="002C1365" w:rsidRPr="00613F39">
        <w:rPr>
          <w:rFonts w:ascii="Simplified Arabic" w:hAnsi="Simplified Arabic" w:cs="Simplified Arabic"/>
          <w:sz w:val="26"/>
          <w:szCs w:val="26"/>
          <w:rtl/>
        </w:rPr>
        <w:t>يمكن للزوار الوصول تقريبا</w:t>
      </w:r>
      <w:r w:rsidR="00884146" w:rsidRPr="00613F39">
        <w:rPr>
          <w:rFonts w:ascii="Simplified Arabic" w:hAnsi="Simplified Arabic" w:cs="Simplified Arabic"/>
          <w:sz w:val="26"/>
          <w:szCs w:val="26"/>
          <w:rtl/>
        </w:rPr>
        <w:t>ً</w:t>
      </w:r>
      <w:r w:rsidR="002C1365" w:rsidRPr="00613F39">
        <w:rPr>
          <w:rFonts w:ascii="Simplified Arabic" w:hAnsi="Simplified Arabic" w:cs="Simplified Arabic"/>
          <w:sz w:val="26"/>
          <w:szCs w:val="26"/>
          <w:rtl/>
        </w:rPr>
        <w:t xml:space="preserve"> إلى </w:t>
      </w:r>
      <w:r w:rsidR="00884146" w:rsidRPr="00613F39">
        <w:rPr>
          <w:rFonts w:ascii="Simplified Arabic" w:hAnsi="Simplified Arabic" w:cs="Simplified Arabic"/>
          <w:sz w:val="26"/>
          <w:szCs w:val="26"/>
          <w:rtl/>
        </w:rPr>
        <w:t>ال</w:t>
      </w:r>
      <w:r w:rsidR="002C1365" w:rsidRPr="00613F39">
        <w:rPr>
          <w:rFonts w:ascii="Simplified Arabic" w:hAnsi="Simplified Arabic" w:cs="Simplified Arabic"/>
          <w:sz w:val="26"/>
          <w:szCs w:val="26"/>
          <w:rtl/>
        </w:rPr>
        <w:t xml:space="preserve">حيوان </w:t>
      </w:r>
      <w:r w:rsidR="00884146" w:rsidRPr="00613F39">
        <w:rPr>
          <w:rFonts w:ascii="Simplified Arabic" w:hAnsi="Simplified Arabic" w:cs="Simplified Arabic"/>
          <w:sz w:val="26"/>
          <w:szCs w:val="26"/>
          <w:rtl/>
        </w:rPr>
        <w:t xml:space="preserve">الظاهر على </w:t>
      </w:r>
      <w:r w:rsidR="002C1365" w:rsidRPr="00613F39">
        <w:rPr>
          <w:rFonts w:ascii="Simplified Arabic" w:hAnsi="Simplified Arabic" w:cs="Simplified Arabic"/>
          <w:sz w:val="26"/>
          <w:szCs w:val="26"/>
          <w:rtl/>
        </w:rPr>
        <w:t xml:space="preserve">الشاشة </w:t>
      </w:r>
      <w:r w:rsidR="00884146" w:rsidRPr="00613F39">
        <w:rPr>
          <w:rFonts w:ascii="Simplified Arabic" w:hAnsi="Simplified Arabic" w:cs="Simplified Arabic"/>
          <w:sz w:val="26"/>
          <w:szCs w:val="26"/>
          <w:rtl/>
        </w:rPr>
        <w:t>حيث يستجيب الحيوان بإطهار معلومات و</w:t>
      </w:r>
      <w:r w:rsidR="002C1365" w:rsidRPr="00613F39">
        <w:rPr>
          <w:rFonts w:ascii="Simplified Arabic" w:hAnsi="Simplified Arabic" w:cs="Simplified Arabic"/>
          <w:sz w:val="26"/>
          <w:szCs w:val="26"/>
          <w:rtl/>
        </w:rPr>
        <w:t xml:space="preserve">حقائق </w:t>
      </w:r>
      <w:r w:rsidR="00884146" w:rsidRPr="00613F39">
        <w:rPr>
          <w:rFonts w:ascii="Simplified Arabic" w:hAnsi="Simplified Arabic" w:cs="Simplified Arabic"/>
          <w:sz w:val="26"/>
          <w:szCs w:val="26"/>
          <w:rtl/>
        </w:rPr>
        <w:t>تنبثق في الشاشة</w:t>
      </w:r>
      <w:r w:rsidR="002C1365" w:rsidRPr="00613F39">
        <w:rPr>
          <w:rFonts w:ascii="Simplified Arabic" w:hAnsi="Simplified Arabic" w:cs="Simplified Arabic"/>
          <w:sz w:val="26"/>
          <w:szCs w:val="26"/>
          <w:rtl/>
        </w:rPr>
        <w:t>.</w:t>
      </w:r>
    </w:p>
    <w:p w14:paraId="6D9412D0" w14:textId="0F8A577F" w:rsidR="002C1365" w:rsidRPr="00613F39" w:rsidRDefault="001D369D" w:rsidP="006F6F4A">
      <w:pPr>
        <w:pStyle w:val="ListParagraph"/>
        <w:numPr>
          <w:ilvl w:val="0"/>
          <w:numId w:val="1"/>
        </w:numPr>
        <w:autoSpaceDE w:val="0"/>
        <w:autoSpaceDN w:val="0"/>
        <w:bidi/>
        <w:adjustRightInd w:val="0"/>
        <w:spacing w:after="240"/>
        <w:jc w:val="both"/>
        <w:rPr>
          <w:rFonts w:ascii="Simplified Arabic" w:hAnsi="Simplified Arabic" w:cs="Simplified Arabic"/>
          <w:sz w:val="26"/>
          <w:szCs w:val="26"/>
        </w:rPr>
      </w:pPr>
      <w:r w:rsidRPr="00613F39">
        <w:rPr>
          <w:rFonts w:ascii="Simplified Arabic" w:hAnsi="Simplified Arabic" w:cs="Simplified Arabic"/>
          <w:b/>
          <w:bCs/>
          <w:sz w:val="26"/>
          <w:szCs w:val="26"/>
          <w:rtl/>
        </w:rPr>
        <w:t>الأرض</w:t>
      </w:r>
      <w:r w:rsidR="002C1365" w:rsidRPr="00613F39">
        <w:rPr>
          <w:rFonts w:ascii="Simplified Arabic" w:hAnsi="Simplified Arabic" w:cs="Simplified Arabic"/>
          <w:sz w:val="26"/>
          <w:szCs w:val="26"/>
          <w:rtl/>
        </w:rPr>
        <w:t xml:space="preserve">: </w:t>
      </w:r>
      <w:r w:rsidR="00884146" w:rsidRPr="00613F39">
        <w:rPr>
          <w:rFonts w:ascii="Simplified Arabic" w:hAnsi="Simplified Arabic" w:cs="Simplified Arabic"/>
          <w:sz w:val="26"/>
          <w:szCs w:val="26"/>
          <w:rtl/>
        </w:rPr>
        <w:t xml:space="preserve">تجربة </w:t>
      </w:r>
      <w:r w:rsidR="002C1365" w:rsidRPr="00613F39">
        <w:rPr>
          <w:rFonts w:ascii="Simplified Arabic" w:hAnsi="Simplified Arabic" w:cs="Simplified Arabic"/>
          <w:sz w:val="26"/>
          <w:szCs w:val="26"/>
          <w:rtl/>
        </w:rPr>
        <w:t>بصري</w:t>
      </w:r>
      <w:r w:rsidR="00884146" w:rsidRPr="00613F39">
        <w:rPr>
          <w:rFonts w:ascii="Simplified Arabic" w:hAnsi="Simplified Arabic" w:cs="Simplified Arabic"/>
          <w:sz w:val="26"/>
          <w:szCs w:val="26"/>
          <w:rtl/>
        </w:rPr>
        <w:t>ة</w:t>
      </w:r>
      <w:r w:rsidR="002C1365" w:rsidRPr="00613F39">
        <w:rPr>
          <w:rFonts w:ascii="Simplified Arabic" w:hAnsi="Simplified Arabic" w:cs="Simplified Arabic"/>
          <w:sz w:val="26"/>
          <w:szCs w:val="26"/>
          <w:rtl/>
        </w:rPr>
        <w:t xml:space="preserve"> </w:t>
      </w:r>
      <w:r w:rsidR="00884146" w:rsidRPr="00613F39">
        <w:rPr>
          <w:rFonts w:ascii="Simplified Arabic" w:hAnsi="Simplified Arabic" w:cs="Simplified Arabic"/>
          <w:sz w:val="26"/>
          <w:szCs w:val="26"/>
          <w:rtl/>
        </w:rPr>
        <w:t xml:space="preserve">محيطية </w:t>
      </w:r>
      <w:r w:rsidR="002C1365" w:rsidRPr="00613F39">
        <w:rPr>
          <w:rFonts w:ascii="Simplified Arabic" w:hAnsi="Simplified Arabic" w:cs="Simplified Arabic"/>
          <w:sz w:val="26"/>
          <w:szCs w:val="26"/>
          <w:rtl/>
        </w:rPr>
        <w:t xml:space="preserve">مع </w:t>
      </w:r>
      <w:r w:rsidR="00884146" w:rsidRPr="00613F39">
        <w:rPr>
          <w:rFonts w:ascii="Simplified Arabic" w:hAnsi="Simplified Arabic" w:cs="Simplified Arabic"/>
          <w:sz w:val="26"/>
          <w:szCs w:val="26"/>
          <w:rtl/>
        </w:rPr>
        <w:t>الكثير من ال</w:t>
      </w:r>
      <w:r w:rsidR="002C1365" w:rsidRPr="00613F39">
        <w:rPr>
          <w:rFonts w:ascii="Simplified Arabic" w:hAnsi="Simplified Arabic" w:cs="Simplified Arabic"/>
          <w:sz w:val="26"/>
          <w:szCs w:val="26"/>
          <w:rtl/>
        </w:rPr>
        <w:t xml:space="preserve">صور </w:t>
      </w:r>
      <w:r w:rsidR="00884146" w:rsidRPr="00613F39">
        <w:rPr>
          <w:rFonts w:ascii="Simplified Arabic" w:hAnsi="Simplified Arabic" w:cs="Simplified Arabic"/>
          <w:sz w:val="26"/>
          <w:szCs w:val="26"/>
          <w:rtl/>
        </w:rPr>
        <w:t>ال</w:t>
      </w:r>
      <w:r w:rsidR="002C1365" w:rsidRPr="00613F39">
        <w:rPr>
          <w:rFonts w:ascii="Simplified Arabic" w:hAnsi="Simplified Arabic" w:cs="Simplified Arabic"/>
          <w:sz w:val="26"/>
          <w:szCs w:val="26"/>
          <w:rtl/>
        </w:rPr>
        <w:t xml:space="preserve">طبيعية </w:t>
      </w:r>
      <w:r w:rsidR="00884146" w:rsidRPr="00613F39">
        <w:rPr>
          <w:rFonts w:ascii="Simplified Arabic" w:hAnsi="Simplified Arabic" w:cs="Simplified Arabic"/>
          <w:sz w:val="26"/>
          <w:szCs w:val="26"/>
          <w:rtl/>
        </w:rPr>
        <w:t>في طيف واسع</w:t>
      </w:r>
      <w:r w:rsidR="002C1365" w:rsidRPr="00613F39">
        <w:rPr>
          <w:rFonts w:ascii="Simplified Arabic" w:hAnsi="Simplified Arabic" w:cs="Simplified Arabic"/>
          <w:sz w:val="26"/>
          <w:szCs w:val="26"/>
          <w:rtl/>
        </w:rPr>
        <w:t xml:space="preserve"> من الألوان، </w:t>
      </w:r>
      <w:r w:rsidR="00884146" w:rsidRPr="00613F39">
        <w:rPr>
          <w:rFonts w:ascii="Simplified Arabic" w:hAnsi="Simplified Arabic" w:cs="Simplified Arabic"/>
          <w:sz w:val="26"/>
          <w:szCs w:val="26"/>
          <w:rtl/>
        </w:rPr>
        <w:t xml:space="preserve">حيث يخوض </w:t>
      </w:r>
      <w:r w:rsidR="002C1365" w:rsidRPr="00613F39">
        <w:rPr>
          <w:rFonts w:ascii="Simplified Arabic" w:hAnsi="Simplified Arabic" w:cs="Simplified Arabic"/>
          <w:sz w:val="26"/>
          <w:szCs w:val="26"/>
          <w:rtl/>
        </w:rPr>
        <w:t xml:space="preserve">الزوار </w:t>
      </w:r>
      <w:r w:rsidR="00884146" w:rsidRPr="00613F39">
        <w:rPr>
          <w:rFonts w:ascii="Simplified Arabic" w:hAnsi="Simplified Arabic" w:cs="Simplified Arabic"/>
          <w:sz w:val="26"/>
          <w:szCs w:val="26"/>
          <w:rtl/>
        </w:rPr>
        <w:t xml:space="preserve">ضمن </w:t>
      </w:r>
      <w:r w:rsidR="002C1365" w:rsidRPr="00613F39">
        <w:rPr>
          <w:rFonts w:ascii="Simplified Arabic" w:hAnsi="Simplified Arabic" w:cs="Simplified Arabic"/>
          <w:sz w:val="26"/>
          <w:szCs w:val="26"/>
          <w:rtl/>
        </w:rPr>
        <w:t xml:space="preserve">عدد لا يحصى من صور </w:t>
      </w:r>
      <w:r w:rsidR="00884146" w:rsidRPr="00613F39">
        <w:rPr>
          <w:rFonts w:ascii="Simplified Arabic" w:hAnsi="Simplified Arabic" w:cs="Simplified Arabic"/>
          <w:sz w:val="26"/>
          <w:szCs w:val="26"/>
          <w:rtl/>
        </w:rPr>
        <w:t>ال</w:t>
      </w:r>
      <w:r w:rsidR="002C1365" w:rsidRPr="00613F39">
        <w:rPr>
          <w:rFonts w:ascii="Simplified Arabic" w:hAnsi="Simplified Arabic" w:cs="Simplified Arabic"/>
          <w:sz w:val="26"/>
          <w:szCs w:val="26"/>
          <w:rtl/>
        </w:rPr>
        <w:t>حيوانات والمناظر الطبيعية والنباتات.</w:t>
      </w:r>
    </w:p>
    <w:p w14:paraId="1823CB73" w14:textId="4DA32283" w:rsidR="002C1365" w:rsidRPr="00613F39" w:rsidRDefault="00A4442C" w:rsidP="006F6F4A">
      <w:pPr>
        <w:pStyle w:val="ListParagraph"/>
        <w:numPr>
          <w:ilvl w:val="0"/>
          <w:numId w:val="1"/>
        </w:numPr>
        <w:autoSpaceDE w:val="0"/>
        <w:autoSpaceDN w:val="0"/>
        <w:bidi/>
        <w:adjustRightInd w:val="0"/>
        <w:spacing w:after="240"/>
        <w:jc w:val="both"/>
        <w:rPr>
          <w:rFonts w:ascii="Simplified Arabic" w:hAnsi="Simplified Arabic" w:cs="Simplified Arabic"/>
          <w:sz w:val="26"/>
          <w:szCs w:val="26"/>
        </w:rPr>
      </w:pPr>
      <w:r w:rsidRPr="00613F39">
        <w:rPr>
          <w:rFonts w:ascii="Simplified Arabic" w:hAnsi="Simplified Arabic" w:cs="Simplified Arabic"/>
          <w:b/>
          <w:bCs/>
          <w:sz w:val="26"/>
          <w:szCs w:val="26"/>
          <w:rtl/>
        </w:rPr>
        <w:lastRenderedPageBreak/>
        <w:t>المخيم الأساسي</w:t>
      </w:r>
      <w:r w:rsidR="002C1365" w:rsidRPr="00613F39">
        <w:rPr>
          <w:rFonts w:ascii="Simplified Arabic" w:hAnsi="Simplified Arabic" w:cs="Simplified Arabic"/>
          <w:sz w:val="26"/>
          <w:szCs w:val="26"/>
          <w:rtl/>
        </w:rPr>
        <w:t xml:space="preserve">: </w:t>
      </w:r>
      <w:r w:rsidR="0003071F" w:rsidRPr="00613F39">
        <w:rPr>
          <w:rFonts w:ascii="Simplified Arabic" w:hAnsi="Simplified Arabic" w:cs="Simplified Arabic"/>
          <w:sz w:val="26"/>
          <w:szCs w:val="26"/>
          <w:rtl/>
        </w:rPr>
        <w:t xml:space="preserve">تجربة </w:t>
      </w:r>
      <w:r w:rsidR="002C1365" w:rsidRPr="00613F39">
        <w:rPr>
          <w:rFonts w:ascii="Simplified Arabic" w:hAnsi="Simplified Arabic" w:cs="Simplified Arabic"/>
          <w:sz w:val="26"/>
          <w:szCs w:val="26"/>
          <w:rtl/>
        </w:rPr>
        <w:t xml:space="preserve">رسم الخرائط </w:t>
      </w:r>
      <w:r w:rsidR="0003071F" w:rsidRPr="00613F39">
        <w:rPr>
          <w:rFonts w:ascii="Simplified Arabic" w:hAnsi="Simplified Arabic" w:cs="Simplified Arabic"/>
          <w:sz w:val="26"/>
          <w:szCs w:val="26"/>
          <w:rtl/>
        </w:rPr>
        <w:t xml:space="preserve">بتقنية </w:t>
      </w:r>
      <w:r w:rsidR="002C1365" w:rsidRPr="00613F39">
        <w:rPr>
          <w:rFonts w:ascii="Simplified Arabic" w:hAnsi="Simplified Arabic" w:cs="Simplified Arabic"/>
          <w:sz w:val="26"/>
          <w:szCs w:val="26"/>
          <w:rtl/>
        </w:rPr>
        <w:t xml:space="preserve">الإسقاط </w:t>
      </w:r>
      <w:r w:rsidR="0003071F" w:rsidRPr="00613F39">
        <w:rPr>
          <w:rFonts w:ascii="Simplified Arabic" w:hAnsi="Simplified Arabic" w:cs="Simplified Arabic"/>
          <w:sz w:val="26"/>
          <w:szCs w:val="26"/>
          <w:rtl/>
        </w:rPr>
        <w:t xml:space="preserve">الضوئي </w:t>
      </w:r>
      <w:r w:rsidR="002C1365" w:rsidRPr="00613F39">
        <w:rPr>
          <w:rFonts w:ascii="Simplified Arabic" w:hAnsi="Simplified Arabic" w:cs="Simplified Arabic"/>
          <w:sz w:val="26"/>
          <w:szCs w:val="26"/>
          <w:rtl/>
        </w:rPr>
        <w:t xml:space="preserve">لعرض صور جميلة </w:t>
      </w:r>
      <w:r w:rsidR="0003071F" w:rsidRPr="00613F39">
        <w:rPr>
          <w:rFonts w:ascii="Simplified Arabic" w:hAnsi="Simplified Arabic" w:cs="Simplified Arabic"/>
          <w:sz w:val="26"/>
          <w:szCs w:val="26"/>
          <w:rtl/>
        </w:rPr>
        <w:t xml:space="preserve">تم التقاطها من قبل </w:t>
      </w:r>
      <w:r w:rsidR="0003071F" w:rsidRPr="00613F39">
        <w:rPr>
          <w:rFonts w:ascii="Simplified Arabic" w:hAnsi="Simplified Arabic" w:cs="Simplified Arabic"/>
          <w:sz w:val="26"/>
          <w:szCs w:val="26"/>
        </w:rPr>
        <w:t xml:space="preserve">BBC Earth </w:t>
      </w:r>
      <w:r w:rsidR="0003071F" w:rsidRPr="00613F39">
        <w:rPr>
          <w:rFonts w:ascii="Simplified Arabic" w:hAnsi="Simplified Arabic" w:cs="Simplified Arabic"/>
          <w:sz w:val="26"/>
          <w:szCs w:val="26"/>
          <w:rtl/>
        </w:rPr>
        <w:t xml:space="preserve">، </w:t>
      </w:r>
      <w:r w:rsidR="002C1365" w:rsidRPr="00613F39">
        <w:rPr>
          <w:rFonts w:ascii="Simplified Arabic" w:hAnsi="Simplified Arabic" w:cs="Simplified Arabic"/>
          <w:sz w:val="26"/>
          <w:szCs w:val="26"/>
          <w:rtl/>
        </w:rPr>
        <w:t>على جدران و</w:t>
      </w:r>
      <w:r w:rsidR="0003071F" w:rsidRPr="00613F39">
        <w:rPr>
          <w:rFonts w:ascii="Simplified Arabic" w:hAnsi="Simplified Arabic" w:cs="Simplified Arabic"/>
          <w:sz w:val="26"/>
          <w:szCs w:val="26"/>
          <w:rtl/>
        </w:rPr>
        <w:t>تمث</w:t>
      </w:r>
      <w:r w:rsidR="0003071F" w:rsidRPr="00613F39">
        <w:rPr>
          <w:rFonts w:ascii="Simplified Arabic" w:hAnsi="Simplified Arabic" w:cs="Simplified Arabic"/>
          <w:sz w:val="26"/>
          <w:szCs w:val="26"/>
          <w:rtl/>
          <w:lang w:bidi="ar-SY"/>
        </w:rPr>
        <w:t xml:space="preserve">ال </w:t>
      </w:r>
      <w:r w:rsidR="002C1365" w:rsidRPr="00613F39">
        <w:rPr>
          <w:rFonts w:ascii="Simplified Arabic" w:hAnsi="Simplified Arabic" w:cs="Simplified Arabic"/>
          <w:sz w:val="26"/>
          <w:szCs w:val="26"/>
          <w:rtl/>
        </w:rPr>
        <w:t xml:space="preserve">مستقل. </w:t>
      </w:r>
      <w:r w:rsidR="0003071F" w:rsidRPr="00613F39">
        <w:rPr>
          <w:rFonts w:ascii="Simplified Arabic" w:hAnsi="Simplified Arabic" w:cs="Simplified Arabic"/>
          <w:sz w:val="26"/>
          <w:szCs w:val="26"/>
          <w:rtl/>
        </w:rPr>
        <w:t>ويقوم التمثال ب</w:t>
      </w:r>
      <w:r w:rsidR="002C1365" w:rsidRPr="00613F39">
        <w:rPr>
          <w:rFonts w:ascii="Simplified Arabic" w:hAnsi="Simplified Arabic" w:cs="Simplified Arabic"/>
          <w:sz w:val="26"/>
          <w:szCs w:val="26"/>
          <w:rtl/>
        </w:rPr>
        <w:t>تغي</w:t>
      </w:r>
      <w:r w:rsidR="0003071F" w:rsidRPr="00613F39">
        <w:rPr>
          <w:rFonts w:ascii="Simplified Arabic" w:hAnsi="Simplified Arabic" w:cs="Simplified Arabic"/>
          <w:sz w:val="26"/>
          <w:szCs w:val="26"/>
          <w:rtl/>
        </w:rPr>
        <w:t>ي</w:t>
      </w:r>
      <w:r w:rsidR="002C1365" w:rsidRPr="00613F39">
        <w:rPr>
          <w:rFonts w:ascii="Simplified Arabic" w:hAnsi="Simplified Arabic" w:cs="Simplified Arabic"/>
          <w:sz w:val="26"/>
          <w:szCs w:val="26"/>
          <w:rtl/>
        </w:rPr>
        <w:t xml:space="preserve">ر </w:t>
      </w:r>
      <w:r w:rsidR="0003071F" w:rsidRPr="00613F39">
        <w:rPr>
          <w:rFonts w:ascii="Simplified Arabic" w:hAnsi="Simplified Arabic" w:cs="Simplified Arabic"/>
          <w:sz w:val="26"/>
          <w:szCs w:val="26"/>
          <w:rtl/>
        </w:rPr>
        <w:t xml:space="preserve">هيئته ليمثل </w:t>
      </w:r>
      <w:r w:rsidR="002C1365" w:rsidRPr="00613F39">
        <w:rPr>
          <w:rFonts w:ascii="Simplified Arabic" w:hAnsi="Simplified Arabic" w:cs="Simplified Arabic"/>
          <w:sz w:val="26"/>
          <w:szCs w:val="26"/>
          <w:rtl/>
        </w:rPr>
        <w:t>حيوانات مختلفة، تتفاعل عند لمسها.</w:t>
      </w:r>
    </w:p>
    <w:p w14:paraId="78BEE024" w14:textId="574BEC6D" w:rsidR="002C1365" w:rsidRPr="00613F39" w:rsidRDefault="001656B5" w:rsidP="006F6F4A">
      <w:pPr>
        <w:pStyle w:val="ListParagraph"/>
        <w:numPr>
          <w:ilvl w:val="0"/>
          <w:numId w:val="1"/>
        </w:numPr>
        <w:autoSpaceDE w:val="0"/>
        <w:autoSpaceDN w:val="0"/>
        <w:bidi/>
        <w:adjustRightInd w:val="0"/>
        <w:spacing w:after="240"/>
        <w:jc w:val="both"/>
        <w:rPr>
          <w:rFonts w:ascii="Simplified Arabic" w:hAnsi="Simplified Arabic" w:cs="Simplified Arabic"/>
          <w:sz w:val="26"/>
          <w:szCs w:val="26"/>
        </w:rPr>
      </w:pPr>
      <w:r w:rsidRPr="00613F39">
        <w:rPr>
          <w:rFonts w:ascii="Simplified Arabic" w:hAnsi="Simplified Arabic" w:cs="Simplified Arabic"/>
          <w:b/>
          <w:bCs/>
          <w:sz w:val="26"/>
          <w:szCs w:val="26"/>
          <w:rtl/>
        </w:rPr>
        <w:t>مقاطع من الوقت</w:t>
      </w:r>
      <w:r w:rsidR="002C1365" w:rsidRPr="00613F39">
        <w:rPr>
          <w:rFonts w:ascii="Simplified Arabic" w:hAnsi="Simplified Arabic" w:cs="Simplified Arabic"/>
          <w:sz w:val="26"/>
          <w:szCs w:val="26"/>
          <w:rtl/>
        </w:rPr>
        <w:t xml:space="preserve">: </w:t>
      </w:r>
      <w:r w:rsidR="0003071F" w:rsidRPr="00613F39">
        <w:rPr>
          <w:rFonts w:ascii="Simplified Arabic" w:hAnsi="Simplified Arabic" w:cs="Simplified Arabic"/>
          <w:sz w:val="26"/>
          <w:szCs w:val="26"/>
          <w:rtl/>
        </w:rPr>
        <w:t xml:space="preserve">تجربة </w:t>
      </w:r>
      <w:r w:rsidR="002C1365" w:rsidRPr="00613F39">
        <w:rPr>
          <w:rFonts w:ascii="Simplified Arabic" w:hAnsi="Simplified Arabic" w:cs="Simplified Arabic"/>
          <w:sz w:val="26"/>
          <w:szCs w:val="26"/>
          <w:rtl/>
        </w:rPr>
        <w:t xml:space="preserve">غامرة </w:t>
      </w:r>
      <w:r w:rsidR="0003071F" w:rsidRPr="00613F39">
        <w:rPr>
          <w:rFonts w:ascii="Simplified Arabic" w:hAnsi="Simplified Arabic" w:cs="Simplified Arabic"/>
          <w:sz w:val="26"/>
          <w:szCs w:val="26"/>
          <w:rtl/>
        </w:rPr>
        <w:t xml:space="preserve">بشكل </w:t>
      </w:r>
      <w:r w:rsidR="002C1365" w:rsidRPr="00613F39">
        <w:rPr>
          <w:rFonts w:ascii="Simplified Arabic" w:hAnsi="Simplified Arabic" w:cs="Simplified Arabic"/>
          <w:sz w:val="26"/>
          <w:szCs w:val="26"/>
          <w:rtl/>
        </w:rPr>
        <w:t xml:space="preserve">كبير، </w:t>
      </w:r>
      <w:r w:rsidR="0003071F" w:rsidRPr="00613F39">
        <w:rPr>
          <w:rFonts w:ascii="Simplified Arabic" w:hAnsi="Simplified Arabic" w:cs="Simplified Arabic"/>
          <w:sz w:val="26"/>
          <w:szCs w:val="26"/>
          <w:rtl/>
        </w:rPr>
        <w:t xml:space="preserve">يقوم </w:t>
      </w:r>
      <w:r w:rsidR="002C1365" w:rsidRPr="00613F39">
        <w:rPr>
          <w:rFonts w:ascii="Simplified Arabic" w:hAnsi="Simplified Arabic" w:cs="Simplified Arabic"/>
          <w:sz w:val="26"/>
          <w:szCs w:val="26"/>
          <w:rtl/>
        </w:rPr>
        <w:t xml:space="preserve">الزوار </w:t>
      </w:r>
      <w:r w:rsidR="0003071F" w:rsidRPr="00613F39">
        <w:rPr>
          <w:rFonts w:ascii="Simplified Arabic" w:hAnsi="Simplified Arabic" w:cs="Simplified Arabic"/>
          <w:sz w:val="26"/>
          <w:szCs w:val="26"/>
          <w:rtl/>
        </w:rPr>
        <w:t xml:space="preserve">خلالها باختبار </w:t>
      </w:r>
      <w:r w:rsidR="002C1365" w:rsidRPr="00613F39">
        <w:rPr>
          <w:rFonts w:ascii="Simplified Arabic" w:hAnsi="Simplified Arabic" w:cs="Simplified Arabic"/>
          <w:sz w:val="26"/>
          <w:szCs w:val="26"/>
          <w:rtl/>
        </w:rPr>
        <w:t xml:space="preserve">قدراتهم </w:t>
      </w:r>
      <w:r w:rsidR="0003071F" w:rsidRPr="00613F39">
        <w:rPr>
          <w:rFonts w:ascii="Simplified Arabic" w:hAnsi="Simplified Arabic" w:cs="Simplified Arabic"/>
          <w:sz w:val="26"/>
          <w:szCs w:val="26"/>
          <w:rtl/>
        </w:rPr>
        <w:t xml:space="preserve">مقارنة </w:t>
      </w:r>
      <w:r w:rsidR="002C1365" w:rsidRPr="00613F39">
        <w:rPr>
          <w:rFonts w:ascii="Simplified Arabic" w:hAnsi="Simplified Arabic" w:cs="Simplified Arabic"/>
          <w:sz w:val="26"/>
          <w:szCs w:val="26"/>
          <w:rtl/>
        </w:rPr>
        <w:t>ببعض أسرع الحيوانات على كوكبنا.</w:t>
      </w:r>
    </w:p>
    <w:p w14:paraId="56ECAA03" w14:textId="674E7FE9" w:rsidR="002C1365" w:rsidRPr="00B041FA" w:rsidRDefault="00442BB3" w:rsidP="006F6F4A">
      <w:pPr>
        <w:pStyle w:val="ListParagraph"/>
        <w:numPr>
          <w:ilvl w:val="0"/>
          <w:numId w:val="1"/>
        </w:numPr>
        <w:autoSpaceDE w:val="0"/>
        <w:autoSpaceDN w:val="0"/>
        <w:bidi/>
        <w:adjustRightInd w:val="0"/>
        <w:spacing w:after="240"/>
        <w:jc w:val="both"/>
        <w:rPr>
          <w:rFonts w:ascii="Simplified Arabic" w:hAnsi="Simplified Arabic" w:cs="Simplified Arabic"/>
          <w:sz w:val="26"/>
          <w:szCs w:val="26"/>
        </w:rPr>
      </w:pPr>
      <w:r w:rsidRPr="00B041FA">
        <w:rPr>
          <w:rFonts w:ascii="Simplified Arabic" w:hAnsi="Simplified Arabic" w:cs="Simplified Arabic"/>
          <w:b/>
          <w:bCs/>
          <w:sz w:val="26"/>
          <w:szCs w:val="26"/>
          <w:rtl/>
          <w:lang w:bidi="ar-AE"/>
        </w:rPr>
        <w:t>الصور الجريئة</w:t>
      </w:r>
      <w:r w:rsidR="002C1365" w:rsidRPr="00B041FA">
        <w:rPr>
          <w:rFonts w:ascii="Simplified Arabic" w:hAnsi="Simplified Arabic" w:cs="Simplified Arabic"/>
          <w:sz w:val="26"/>
          <w:szCs w:val="26"/>
          <w:rtl/>
        </w:rPr>
        <w:t xml:space="preserve">: </w:t>
      </w:r>
      <w:r w:rsidR="0003071F" w:rsidRPr="00B041FA">
        <w:rPr>
          <w:rFonts w:ascii="Simplified Arabic" w:hAnsi="Simplified Arabic" w:cs="Simplified Arabic"/>
          <w:sz w:val="26"/>
          <w:szCs w:val="26"/>
          <w:rtl/>
        </w:rPr>
        <w:t xml:space="preserve">تجربة شاشة خضراء </w:t>
      </w:r>
      <w:r w:rsidR="002C1365" w:rsidRPr="00B041FA">
        <w:rPr>
          <w:rFonts w:ascii="Simplified Arabic" w:hAnsi="Simplified Arabic" w:cs="Simplified Arabic"/>
          <w:sz w:val="26"/>
          <w:szCs w:val="26"/>
          <w:rtl/>
        </w:rPr>
        <w:t>آسر</w:t>
      </w:r>
      <w:r w:rsidR="0003071F" w:rsidRPr="00B041FA">
        <w:rPr>
          <w:rFonts w:ascii="Simplified Arabic" w:hAnsi="Simplified Arabic" w:cs="Simplified Arabic"/>
          <w:sz w:val="26"/>
          <w:szCs w:val="26"/>
          <w:rtl/>
        </w:rPr>
        <w:t>ة</w:t>
      </w:r>
      <w:r w:rsidR="002C1365" w:rsidRPr="00B041FA">
        <w:rPr>
          <w:rFonts w:ascii="Simplified Arabic" w:hAnsi="Simplified Arabic" w:cs="Simplified Arabic"/>
          <w:sz w:val="26"/>
          <w:szCs w:val="26"/>
          <w:rtl/>
        </w:rPr>
        <w:t xml:space="preserve">، تشجع الزوار على </w:t>
      </w:r>
      <w:r w:rsidR="0003071F" w:rsidRPr="00B041FA">
        <w:rPr>
          <w:rFonts w:ascii="Simplified Arabic" w:hAnsi="Simplified Arabic" w:cs="Simplified Arabic"/>
          <w:sz w:val="26"/>
          <w:szCs w:val="26"/>
          <w:rtl/>
        </w:rPr>
        <w:t xml:space="preserve">خوض غمار </w:t>
      </w:r>
      <w:r w:rsidR="002C1365" w:rsidRPr="00B041FA">
        <w:rPr>
          <w:rFonts w:ascii="Simplified Arabic" w:hAnsi="Simplified Arabic" w:cs="Simplified Arabic"/>
          <w:sz w:val="26"/>
          <w:szCs w:val="26"/>
          <w:rtl/>
        </w:rPr>
        <w:t>البرية و</w:t>
      </w:r>
      <w:r w:rsidR="0003071F" w:rsidRPr="00B041FA">
        <w:rPr>
          <w:rFonts w:ascii="Simplified Arabic" w:hAnsi="Simplified Arabic" w:cs="Simplified Arabic"/>
          <w:sz w:val="26"/>
          <w:szCs w:val="26"/>
          <w:rtl/>
        </w:rPr>
        <w:t xml:space="preserve">التجول </w:t>
      </w:r>
      <w:r w:rsidR="002C1365" w:rsidRPr="00B041FA">
        <w:rPr>
          <w:rFonts w:ascii="Simplified Arabic" w:hAnsi="Simplified Arabic" w:cs="Simplified Arabic"/>
          <w:sz w:val="26"/>
          <w:szCs w:val="26"/>
          <w:rtl/>
        </w:rPr>
        <w:t>إلى ج</w:t>
      </w:r>
      <w:r w:rsidR="009B0C73" w:rsidRPr="00B041FA">
        <w:rPr>
          <w:rFonts w:ascii="Simplified Arabic" w:hAnsi="Simplified Arabic" w:cs="Simplified Arabic"/>
          <w:sz w:val="26"/>
          <w:szCs w:val="26"/>
          <w:rtl/>
        </w:rPr>
        <w:t>ا</w:t>
      </w:r>
      <w:r w:rsidR="002C1365" w:rsidRPr="00B041FA">
        <w:rPr>
          <w:rFonts w:ascii="Simplified Arabic" w:hAnsi="Simplified Arabic" w:cs="Simplified Arabic"/>
          <w:sz w:val="26"/>
          <w:szCs w:val="26"/>
          <w:rtl/>
        </w:rPr>
        <w:t>نب حيوانات</w:t>
      </w:r>
      <w:r w:rsidR="009B0C73" w:rsidRPr="00B041FA">
        <w:rPr>
          <w:rFonts w:ascii="Simplified Arabic" w:hAnsi="Simplified Arabic" w:cs="Simplified Arabic"/>
          <w:sz w:val="26"/>
          <w:szCs w:val="26"/>
          <w:rtl/>
        </w:rPr>
        <w:t>هم</w:t>
      </w:r>
      <w:r w:rsidR="002C1365" w:rsidRPr="00B041FA">
        <w:rPr>
          <w:rFonts w:ascii="Simplified Arabic" w:hAnsi="Simplified Arabic" w:cs="Simplified Arabic"/>
          <w:sz w:val="26"/>
          <w:szCs w:val="26"/>
          <w:rtl/>
        </w:rPr>
        <w:t xml:space="preserve"> المفضلة.</w:t>
      </w:r>
    </w:p>
    <w:p w14:paraId="38255222" w14:textId="01C69F1F" w:rsidR="002C1365" w:rsidRPr="002C1365" w:rsidRDefault="005F1B9D" w:rsidP="006F6F4A">
      <w:pPr>
        <w:autoSpaceDE w:val="0"/>
        <w:autoSpaceDN w:val="0"/>
        <w:bidi/>
        <w:adjustRightInd w:val="0"/>
        <w:spacing w:after="240" w:line="276" w:lineRule="auto"/>
        <w:jc w:val="both"/>
        <w:rPr>
          <w:rFonts w:ascii="Simplified Arabic" w:hAnsi="Simplified Arabic" w:cs="Simplified Arabic"/>
          <w:sz w:val="26"/>
          <w:szCs w:val="26"/>
        </w:rPr>
      </w:pPr>
      <w:r>
        <w:rPr>
          <w:rFonts w:ascii="Simplified Arabic" w:hAnsi="Simplified Arabic" w:cs="Simplified Arabic" w:hint="cs"/>
          <w:sz w:val="26"/>
          <w:szCs w:val="26"/>
          <w:rtl/>
        </w:rPr>
        <w:t xml:space="preserve">ويبقى </w:t>
      </w:r>
      <w:r w:rsidRPr="002C1365">
        <w:rPr>
          <w:rFonts w:ascii="Simplified Arabic" w:hAnsi="Simplified Arabic" w:cs="Simplified Arabic"/>
          <w:sz w:val="26"/>
          <w:szCs w:val="26"/>
          <w:rtl/>
        </w:rPr>
        <w:t>مسرح الأرض</w:t>
      </w:r>
      <w:r>
        <w:rPr>
          <w:rFonts w:ascii="Simplified Arabic" w:hAnsi="Simplified Arabic" w:cs="Simplified Arabic" w:hint="cs"/>
          <w:sz w:val="26"/>
          <w:szCs w:val="26"/>
          <w:rtl/>
        </w:rPr>
        <w:t xml:space="preserve"> "</w:t>
      </w:r>
      <w:r w:rsidRPr="009F4C13">
        <w:rPr>
          <w:rFonts w:ascii="Arial" w:hAnsi="Arial" w:cs="Arial"/>
          <w:sz w:val="22"/>
          <w:szCs w:val="22"/>
          <w:lang w:val="en-US"/>
        </w:rPr>
        <w:t>Earth Theatre</w:t>
      </w:r>
      <w:r>
        <w:rPr>
          <w:rFonts w:ascii="Simplified Arabic" w:hAnsi="Simplified Arabic" w:cs="Simplified Arabic" w:hint="cs"/>
          <w:sz w:val="26"/>
          <w:szCs w:val="26"/>
          <w:rtl/>
        </w:rPr>
        <w:t xml:space="preserve">" أهم عنصر في </w:t>
      </w:r>
      <w:proofErr w:type="spellStart"/>
      <w:r w:rsidR="002B6469">
        <w:rPr>
          <w:rFonts w:ascii="Simplified Arabic" w:hAnsi="Simplified Arabic" w:cs="Simplified Arabic"/>
          <w:sz w:val="26"/>
          <w:szCs w:val="26"/>
          <w:lang w:val="en-US"/>
        </w:rPr>
        <w:t>Orbi</w:t>
      </w:r>
      <w:proofErr w:type="spellEnd"/>
      <w:r w:rsidR="002B6469">
        <w:rPr>
          <w:rFonts w:ascii="Simplified Arabic" w:hAnsi="Simplified Arabic" w:cs="Simplified Arabic"/>
          <w:sz w:val="26"/>
          <w:szCs w:val="26"/>
          <w:lang w:val="en-US"/>
        </w:rPr>
        <w:t xml:space="preserve"> Dubai</w:t>
      </w:r>
      <w:r>
        <w:rPr>
          <w:rFonts w:ascii="Simplified Arabic" w:hAnsi="Simplified Arabic" w:cs="Simplified Arabic" w:hint="cs"/>
          <w:sz w:val="26"/>
          <w:szCs w:val="26"/>
          <w:rtl/>
          <w:lang w:val="en-US" w:bidi="ar-SY"/>
        </w:rPr>
        <w:t xml:space="preserve"> على الإطلاق</w:t>
      </w:r>
      <w:r w:rsidR="002C1365" w:rsidRPr="002C1365">
        <w:rPr>
          <w:rFonts w:ascii="Simplified Arabic" w:hAnsi="Simplified Arabic" w:cs="Simplified Arabic"/>
          <w:sz w:val="26"/>
          <w:szCs w:val="26"/>
          <w:rtl/>
        </w:rPr>
        <w:t xml:space="preserve">. </w:t>
      </w:r>
      <w:r>
        <w:rPr>
          <w:rFonts w:ascii="Simplified Arabic" w:hAnsi="Simplified Arabic" w:cs="Simplified Arabic" w:hint="cs"/>
          <w:sz w:val="26"/>
          <w:szCs w:val="26"/>
          <w:rtl/>
        </w:rPr>
        <w:t>ويعرض هذا المسرح الذي يبلغ عرضه 37 متراً</w:t>
      </w:r>
      <w:r w:rsidR="002C1365" w:rsidRPr="002C1365">
        <w:rPr>
          <w:rFonts w:ascii="Simplified Arabic" w:hAnsi="Simplified Arabic" w:cs="Simplified Arabic"/>
          <w:sz w:val="26"/>
          <w:szCs w:val="26"/>
          <w:rtl/>
        </w:rPr>
        <w:t xml:space="preserve">، أفلام </w:t>
      </w:r>
      <w:r>
        <w:rPr>
          <w:rFonts w:ascii="Simplified Arabic" w:hAnsi="Simplified Arabic" w:cs="Simplified Arabic" w:hint="cs"/>
          <w:sz w:val="26"/>
          <w:szCs w:val="26"/>
          <w:rtl/>
        </w:rPr>
        <w:t xml:space="preserve">مصممة حصرياً من </w:t>
      </w:r>
      <w:r w:rsidRPr="009F4C13">
        <w:rPr>
          <w:rFonts w:ascii="Arial" w:hAnsi="Arial" w:cs="Arial"/>
          <w:sz w:val="22"/>
          <w:szCs w:val="22"/>
        </w:rPr>
        <w:t>BBC Earth</w:t>
      </w:r>
      <w:r>
        <w:rPr>
          <w:rFonts w:ascii="Arial" w:hAnsi="Arial" w:cs="Arial" w:hint="cs"/>
          <w:sz w:val="22"/>
          <w:szCs w:val="22"/>
          <w:rtl/>
        </w:rPr>
        <w:t xml:space="preserve">، مدعومة </w:t>
      </w:r>
      <w:r>
        <w:rPr>
          <w:rFonts w:ascii="Simplified Arabic" w:hAnsi="Simplified Arabic" w:cs="Simplified Arabic" w:hint="cs"/>
          <w:sz w:val="26"/>
          <w:szCs w:val="26"/>
          <w:rtl/>
        </w:rPr>
        <w:t>ب</w:t>
      </w:r>
      <w:r w:rsidR="002C1365" w:rsidRPr="002C1365">
        <w:rPr>
          <w:rFonts w:ascii="Simplified Arabic" w:hAnsi="Simplified Arabic" w:cs="Simplified Arabic"/>
          <w:sz w:val="26"/>
          <w:szCs w:val="26"/>
          <w:rtl/>
        </w:rPr>
        <w:t>شاشتين ضخم</w:t>
      </w:r>
      <w:r>
        <w:rPr>
          <w:rFonts w:ascii="Simplified Arabic" w:hAnsi="Simplified Arabic" w:cs="Simplified Arabic" w:hint="cs"/>
          <w:sz w:val="26"/>
          <w:szCs w:val="26"/>
          <w:rtl/>
        </w:rPr>
        <w:t xml:space="preserve">تين خلف </w:t>
      </w:r>
      <w:r w:rsidR="002C1365" w:rsidRPr="002C1365">
        <w:rPr>
          <w:rFonts w:ascii="Simplified Arabic" w:hAnsi="Simplified Arabic" w:cs="Simplified Arabic"/>
          <w:sz w:val="26"/>
          <w:szCs w:val="26"/>
          <w:rtl/>
        </w:rPr>
        <w:t>المشاهدين ل</w:t>
      </w:r>
      <w:r>
        <w:rPr>
          <w:rFonts w:ascii="Simplified Arabic" w:hAnsi="Simplified Arabic" w:cs="Simplified Arabic" w:hint="cs"/>
          <w:sz w:val="26"/>
          <w:szCs w:val="26"/>
          <w:rtl/>
        </w:rPr>
        <w:t xml:space="preserve">توفير مشهد محيطي بزاوية </w:t>
      </w:r>
      <w:r w:rsidR="002C1365" w:rsidRPr="002C1365">
        <w:rPr>
          <w:rFonts w:ascii="Simplified Arabic" w:hAnsi="Simplified Arabic" w:cs="Simplified Arabic"/>
          <w:sz w:val="26"/>
          <w:szCs w:val="26"/>
          <w:rtl/>
        </w:rPr>
        <w:t xml:space="preserve">360 درجة، </w:t>
      </w:r>
      <w:r>
        <w:rPr>
          <w:rFonts w:ascii="Simplified Arabic" w:hAnsi="Simplified Arabic" w:cs="Simplified Arabic" w:hint="cs"/>
          <w:sz w:val="26"/>
          <w:szCs w:val="26"/>
          <w:rtl/>
        </w:rPr>
        <w:t xml:space="preserve">تقدم </w:t>
      </w:r>
      <w:r w:rsidR="002C1365" w:rsidRPr="002C1365">
        <w:rPr>
          <w:rFonts w:ascii="Simplified Arabic" w:hAnsi="Simplified Arabic" w:cs="Simplified Arabic"/>
          <w:sz w:val="26"/>
          <w:szCs w:val="26"/>
          <w:rtl/>
        </w:rPr>
        <w:t xml:space="preserve">تجربة تعليمية </w:t>
      </w:r>
      <w:r>
        <w:rPr>
          <w:rFonts w:ascii="Simplified Arabic" w:hAnsi="Simplified Arabic" w:cs="Simplified Arabic" w:hint="cs"/>
          <w:sz w:val="26"/>
          <w:szCs w:val="26"/>
          <w:rtl/>
        </w:rPr>
        <w:t xml:space="preserve">ترفيهية </w:t>
      </w:r>
      <w:r w:rsidR="002C1365" w:rsidRPr="002C1365">
        <w:rPr>
          <w:rFonts w:ascii="Simplified Arabic" w:hAnsi="Simplified Arabic" w:cs="Simplified Arabic"/>
          <w:sz w:val="26"/>
          <w:szCs w:val="26"/>
          <w:rtl/>
        </w:rPr>
        <w:t xml:space="preserve">غامرة </w:t>
      </w:r>
      <w:r>
        <w:rPr>
          <w:rFonts w:ascii="Simplified Arabic" w:hAnsi="Simplified Arabic" w:cs="Simplified Arabic" w:hint="cs"/>
          <w:sz w:val="26"/>
          <w:szCs w:val="26"/>
          <w:rtl/>
        </w:rPr>
        <w:t>بكشل كامل</w:t>
      </w:r>
      <w:r w:rsidR="002C1365" w:rsidRPr="002C1365">
        <w:rPr>
          <w:rFonts w:ascii="Simplified Arabic" w:hAnsi="Simplified Arabic" w:cs="Simplified Arabic"/>
          <w:sz w:val="26"/>
          <w:szCs w:val="26"/>
          <w:rtl/>
        </w:rPr>
        <w:t xml:space="preserve">. كما يتميز </w:t>
      </w:r>
      <w:r>
        <w:rPr>
          <w:rFonts w:ascii="Simplified Arabic" w:hAnsi="Simplified Arabic" w:cs="Simplified Arabic" w:hint="cs"/>
          <w:sz w:val="26"/>
          <w:szCs w:val="26"/>
          <w:rtl/>
        </w:rPr>
        <w:t xml:space="preserve">هذا </w:t>
      </w:r>
      <w:r w:rsidR="002C1365" w:rsidRPr="002C1365">
        <w:rPr>
          <w:rFonts w:ascii="Simplified Arabic" w:hAnsi="Simplified Arabic" w:cs="Simplified Arabic"/>
          <w:sz w:val="26"/>
          <w:szCs w:val="26"/>
          <w:rtl/>
        </w:rPr>
        <w:t>المسرح بصوت ثلاثي الأبعاد وتكنولوجيا متطورة تولد الرياح والضباب والاهتزازات وحتى الروائح. وتشمل عروض مسرح الأرض ل</w:t>
      </w:r>
      <w:r>
        <w:rPr>
          <w:rFonts w:ascii="Simplified Arabic" w:hAnsi="Simplified Arabic" w:cs="Simplified Arabic" w:hint="cs"/>
          <w:sz w:val="26"/>
          <w:szCs w:val="26"/>
          <w:rtl/>
        </w:rPr>
        <w:t>أ</w:t>
      </w:r>
      <w:r w:rsidR="002C1365" w:rsidRPr="002C1365">
        <w:rPr>
          <w:rFonts w:ascii="Simplified Arabic" w:hAnsi="Simplified Arabic" w:cs="Simplified Arabic"/>
          <w:sz w:val="26"/>
          <w:szCs w:val="26"/>
          <w:rtl/>
        </w:rPr>
        <w:t xml:space="preserve">ول مرة: سحر </w:t>
      </w:r>
      <w:r w:rsidRPr="005F1B9D">
        <w:rPr>
          <w:rFonts w:ascii="Simplified Arabic" w:hAnsi="Simplified Arabic" w:cs="Simplified Arabic"/>
          <w:sz w:val="26"/>
          <w:szCs w:val="26"/>
          <w:rtl/>
        </w:rPr>
        <w:t>متنزه يلوستون</w:t>
      </w:r>
      <w:r w:rsidR="002C1365" w:rsidRPr="002C1365">
        <w:rPr>
          <w:rFonts w:ascii="Simplified Arabic" w:hAnsi="Simplified Arabic" w:cs="Simplified Arabic"/>
          <w:sz w:val="26"/>
          <w:szCs w:val="26"/>
          <w:rtl/>
        </w:rPr>
        <w:t>، الذي ي</w:t>
      </w:r>
      <w:r>
        <w:rPr>
          <w:rFonts w:ascii="Simplified Arabic" w:hAnsi="Simplified Arabic" w:cs="Simplified Arabic" w:hint="cs"/>
          <w:sz w:val="26"/>
          <w:szCs w:val="26"/>
          <w:rtl/>
        </w:rPr>
        <w:t>ت</w:t>
      </w:r>
      <w:r w:rsidR="002C1365" w:rsidRPr="002C1365">
        <w:rPr>
          <w:rFonts w:ascii="Simplified Arabic" w:hAnsi="Simplified Arabic" w:cs="Simplified Arabic"/>
          <w:sz w:val="26"/>
          <w:szCs w:val="26"/>
          <w:rtl/>
        </w:rPr>
        <w:t xml:space="preserve">تبع قصص أربعة </w:t>
      </w:r>
      <w:r>
        <w:rPr>
          <w:rFonts w:ascii="Simplified Arabic" w:hAnsi="Simplified Arabic" w:cs="Simplified Arabic" w:hint="cs"/>
          <w:sz w:val="26"/>
          <w:szCs w:val="26"/>
          <w:rtl/>
        </w:rPr>
        <w:t>من مخلوقات ذلك المتنزه الرائع</w:t>
      </w:r>
      <w:r w:rsidR="002C1365" w:rsidRPr="002C1365">
        <w:rPr>
          <w:rFonts w:ascii="Simplified Arabic" w:hAnsi="Simplified Arabic" w:cs="Simplified Arabic"/>
          <w:sz w:val="26"/>
          <w:szCs w:val="26"/>
          <w:rtl/>
        </w:rPr>
        <w:t>، و</w:t>
      </w:r>
      <w:r>
        <w:rPr>
          <w:rFonts w:ascii="Simplified Arabic" w:hAnsi="Simplified Arabic" w:cs="Simplified Arabic" w:hint="cs"/>
          <w:sz w:val="26"/>
          <w:szCs w:val="26"/>
          <w:rtl/>
        </w:rPr>
        <w:t>عرض ال</w:t>
      </w:r>
      <w:r w:rsidR="002C1365" w:rsidRPr="002C1365">
        <w:rPr>
          <w:rFonts w:ascii="Simplified Arabic" w:hAnsi="Simplified Arabic" w:cs="Simplified Arabic"/>
          <w:sz w:val="26"/>
          <w:szCs w:val="26"/>
          <w:rtl/>
        </w:rPr>
        <w:t>ميركاتس</w:t>
      </w:r>
      <w:r>
        <w:rPr>
          <w:rFonts w:ascii="Simplified Arabic" w:hAnsi="Simplified Arabic" w:cs="Simplified Arabic" w:hint="cs"/>
          <w:sz w:val="26"/>
          <w:szCs w:val="26"/>
          <w:rtl/>
        </w:rPr>
        <w:t xml:space="preserve"> أو حيوان السرقاط</w:t>
      </w:r>
      <w:r w:rsidR="002C1365" w:rsidRPr="002C1365">
        <w:rPr>
          <w:rFonts w:ascii="Simplified Arabic" w:hAnsi="Simplified Arabic" w:cs="Simplified Arabic"/>
          <w:sz w:val="26"/>
          <w:szCs w:val="26"/>
          <w:rtl/>
        </w:rPr>
        <w:t xml:space="preserve">، </w:t>
      </w:r>
      <w:r>
        <w:rPr>
          <w:rFonts w:ascii="Simplified Arabic" w:hAnsi="Simplified Arabic" w:cs="Simplified Arabic" w:hint="cs"/>
          <w:sz w:val="26"/>
          <w:szCs w:val="26"/>
          <w:rtl/>
        </w:rPr>
        <w:t xml:space="preserve">الذي يتضمن متابعة مغامرات </w:t>
      </w:r>
      <w:r w:rsidR="002C1365" w:rsidRPr="002C1365">
        <w:rPr>
          <w:rFonts w:ascii="Simplified Arabic" w:hAnsi="Simplified Arabic" w:cs="Simplified Arabic"/>
          <w:sz w:val="26"/>
          <w:szCs w:val="26"/>
          <w:rtl/>
        </w:rPr>
        <w:t>هذا ال</w:t>
      </w:r>
      <w:r>
        <w:rPr>
          <w:rFonts w:ascii="Simplified Arabic" w:hAnsi="Simplified Arabic" w:cs="Simplified Arabic" w:hint="cs"/>
          <w:sz w:val="26"/>
          <w:szCs w:val="26"/>
          <w:rtl/>
        </w:rPr>
        <w:t xml:space="preserve">حيوان المحبوب </w:t>
      </w:r>
      <w:r w:rsidR="002C1365" w:rsidRPr="002C1365">
        <w:rPr>
          <w:rFonts w:ascii="Simplified Arabic" w:hAnsi="Simplified Arabic" w:cs="Simplified Arabic"/>
          <w:sz w:val="26"/>
          <w:szCs w:val="26"/>
          <w:rtl/>
        </w:rPr>
        <w:t>في صحراء كالاهاري.</w:t>
      </w:r>
    </w:p>
    <w:p w14:paraId="76910838" w14:textId="3C1B11E5" w:rsidR="002C1365" w:rsidRPr="002C1365" w:rsidRDefault="005F1B9D" w:rsidP="006B5528">
      <w:pPr>
        <w:autoSpaceDE w:val="0"/>
        <w:autoSpaceDN w:val="0"/>
        <w:bidi/>
        <w:adjustRightInd w:val="0"/>
        <w:spacing w:after="240" w:line="276" w:lineRule="auto"/>
        <w:jc w:val="both"/>
        <w:rPr>
          <w:rFonts w:ascii="Simplified Arabic" w:hAnsi="Simplified Arabic" w:cs="Simplified Arabic"/>
          <w:sz w:val="26"/>
          <w:szCs w:val="26"/>
        </w:rPr>
      </w:pPr>
      <w:r>
        <w:rPr>
          <w:rFonts w:ascii="Simplified Arabic" w:hAnsi="Simplified Arabic" w:cs="Simplified Arabic" w:hint="cs"/>
          <w:sz w:val="26"/>
          <w:szCs w:val="26"/>
          <w:rtl/>
        </w:rPr>
        <w:t xml:space="preserve">وفي سياق متصل، </w:t>
      </w:r>
      <w:r w:rsidR="002C1365" w:rsidRPr="002C1365">
        <w:rPr>
          <w:rFonts w:ascii="Simplified Arabic" w:hAnsi="Simplified Arabic" w:cs="Simplified Arabic"/>
          <w:sz w:val="26"/>
          <w:szCs w:val="26"/>
          <w:rtl/>
        </w:rPr>
        <w:t>تم تعيين نبيل البوسعيدي، المستكشف العربي الشهير، سفير</w:t>
      </w:r>
      <w:r w:rsidR="002B6469">
        <w:rPr>
          <w:rFonts w:ascii="Simplified Arabic" w:hAnsi="Simplified Arabic" w:cs="Simplified Arabic" w:hint="cs"/>
          <w:sz w:val="26"/>
          <w:szCs w:val="26"/>
          <w:rtl/>
        </w:rPr>
        <w:t xml:space="preserve"> </w:t>
      </w:r>
      <w:proofErr w:type="spellStart"/>
      <w:r w:rsidR="002B6469">
        <w:rPr>
          <w:rFonts w:ascii="Simplified Arabic" w:hAnsi="Simplified Arabic" w:cs="Simplified Arabic"/>
          <w:sz w:val="26"/>
          <w:szCs w:val="26"/>
          <w:lang w:val="en-US"/>
        </w:rPr>
        <w:t>Orbi</w:t>
      </w:r>
      <w:proofErr w:type="spellEnd"/>
      <w:r w:rsidR="002B6469">
        <w:rPr>
          <w:rFonts w:ascii="Simplified Arabic" w:hAnsi="Simplified Arabic" w:cs="Simplified Arabic"/>
          <w:sz w:val="26"/>
          <w:szCs w:val="26"/>
          <w:lang w:val="en-US"/>
        </w:rPr>
        <w:t xml:space="preserve"> Dubai</w:t>
      </w:r>
      <w:r>
        <w:rPr>
          <w:rFonts w:ascii="Simplified Arabic" w:hAnsi="Simplified Arabic" w:cs="Simplified Arabic" w:hint="cs"/>
          <w:sz w:val="26"/>
          <w:szCs w:val="26"/>
          <w:rtl/>
          <w:lang w:val="en-US" w:bidi="ar-SY"/>
        </w:rPr>
        <w:t xml:space="preserve"> للطبيعة</w:t>
      </w:r>
      <w:r w:rsidR="002C1365" w:rsidRPr="002C1365">
        <w:rPr>
          <w:rFonts w:ascii="Simplified Arabic" w:hAnsi="Simplified Arabic" w:cs="Simplified Arabic"/>
          <w:sz w:val="26"/>
          <w:szCs w:val="26"/>
          <w:rtl/>
        </w:rPr>
        <w:t xml:space="preserve">. </w:t>
      </w:r>
      <w:r w:rsidR="00535B4E">
        <w:rPr>
          <w:rFonts w:ascii="Simplified Arabic" w:hAnsi="Simplified Arabic" w:cs="Simplified Arabic" w:hint="cs"/>
          <w:sz w:val="26"/>
          <w:szCs w:val="26"/>
          <w:rtl/>
        </w:rPr>
        <w:t xml:space="preserve">وجدير بالذكر أن </w:t>
      </w:r>
      <w:r w:rsidR="002C1365" w:rsidRPr="002C1365">
        <w:rPr>
          <w:rFonts w:ascii="Simplified Arabic" w:hAnsi="Simplified Arabic" w:cs="Simplified Arabic"/>
          <w:sz w:val="26"/>
          <w:szCs w:val="26"/>
          <w:rtl/>
        </w:rPr>
        <w:t>نبيل هو أول عرب</w:t>
      </w:r>
      <w:r w:rsidR="00535B4E">
        <w:rPr>
          <w:rFonts w:ascii="Simplified Arabic" w:hAnsi="Simplified Arabic" w:cs="Simplified Arabic" w:hint="cs"/>
          <w:sz w:val="26"/>
          <w:szCs w:val="26"/>
          <w:rtl/>
        </w:rPr>
        <w:t>ي</w:t>
      </w:r>
      <w:r w:rsidR="002C1365" w:rsidRPr="002C1365">
        <w:rPr>
          <w:rFonts w:ascii="Simplified Arabic" w:hAnsi="Simplified Arabic" w:cs="Simplified Arabic"/>
          <w:sz w:val="26"/>
          <w:szCs w:val="26"/>
          <w:rtl/>
        </w:rPr>
        <w:t xml:space="preserve"> ي</w:t>
      </w:r>
      <w:r w:rsidR="00535B4E">
        <w:rPr>
          <w:rFonts w:ascii="Simplified Arabic" w:hAnsi="Simplified Arabic" w:cs="Simplified Arabic" w:hint="cs"/>
          <w:sz w:val="26"/>
          <w:szCs w:val="26"/>
          <w:rtl/>
        </w:rPr>
        <w:t xml:space="preserve">ذهب </w:t>
      </w:r>
      <w:r w:rsidR="0001197E">
        <w:rPr>
          <w:rFonts w:ascii="Simplified Arabic" w:hAnsi="Simplified Arabic" w:cs="Simplified Arabic" w:hint="cs"/>
          <w:sz w:val="26"/>
          <w:szCs w:val="26"/>
          <w:rtl/>
        </w:rPr>
        <w:t xml:space="preserve">في </w:t>
      </w:r>
      <w:r w:rsidR="00535B4E">
        <w:rPr>
          <w:rFonts w:ascii="Simplified Arabic" w:hAnsi="Simplified Arabic" w:cs="Simplified Arabic" w:hint="cs"/>
          <w:sz w:val="26"/>
          <w:szCs w:val="26"/>
          <w:rtl/>
        </w:rPr>
        <w:t xml:space="preserve">رحلة إلى </w:t>
      </w:r>
      <w:r w:rsidR="002C1365" w:rsidRPr="002C1365">
        <w:rPr>
          <w:rFonts w:ascii="Simplified Arabic" w:hAnsi="Simplified Arabic" w:cs="Simplified Arabic"/>
          <w:sz w:val="26"/>
          <w:szCs w:val="26"/>
          <w:rtl/>
        </w:rPr>
        <w:t xml:space="preserve">القطب الشمالي، </w:t>
      </w:r>
      <w:r w:rsidR="00535B4E">
        <w:rPr>
          <w:rFonts w:ascii="Simplified Arabic" w:hAnsi="Simplified Arabic" w:cs="Simplified Arabic" w:hint="cs"/>
          <w:sz w:val="26"/>
          <w:szCs w:val="26"/>
          <w:rtl/>
        </w:rPr>
        <w:t xml:space="preserve">كما أنه قد خاض </w:t>
      </w:r>
      <w:r w:rsidR="002C1365" w:rsidRPr="002C1365">
        <w:rPr>
          <w:rFonts w:ascii="Simplified Arabic" w:hAnsi="Simplified Arabic" w:cs="Simplified Arabic"/>
          <w:sz w:val="26"/>
          <w:szCs w:val="26"/>
          <w:rtl/>
        </w:rPr>
        <w:t>مسافة 4</w:t>
      </w:r>
      <w:r w:rsidR="00535B4E">
        <w:rPr>
          <w:rFonts w:ascii="Simplified Arabic" w:hAnsi="Simplified Arabic" w:cs="Simplified Arabic" w:hint="cs"/>
          <w:sz w:val="26"/>
          <w:szCs w:val="26"/>
          <w:rtl/>
        </w:rPr>
        <w:t>,</w:t>
      </w:r>
      <w:r w:rsidR="002C1365" w:rsidRPr="002C1365">
        <w:rPr>
          <w:rFonts w:ascii="Simplified Arabic" w:hAnsi="Simplified Arabic" w:cs="Simplified Arabic"/>
          <w:sz w:val="26"/>
          <w:szCs w:val="26"/>
          <w:rtl/>
        </w:rPr>
        <w:t>600 ك</w:t>
      </w:r>
      <w:r w:rsidR="00535B4E">
        <w:rPr>
          <w:rFonts w:ascii="Simplified Arabic" w:hAnsi="Simplified Arabic" w:cs="Simplified Arabic" w:hint="cs"/>
          <w:sz w:val="26"/>
          <w:szCs w:val="26"/>
          <w:rtl/>
        </w:rPr>
        <w:t xml:space="preserve">يلومتر </w:t>
      </w:r>
      <w:r w:rsidR="002C1365" w:rsidRPr="002C1365">
        <w:rPr>
          <w:rFonts w:ascii="Simplified Arabic" w:hAnsi="Simplified Arabic" w:cs="Simplified Arabic"/>
          <w:sz w:val="26"/>
          <w:szCs w:val="26"/>
          <w:rtl/>
        </w:rPr>
        <w:t xml:space="preserve">عبر المحيط الأطلسي، </w:t>
      </w:r>
      <w:r w:rsidR="00535B4E">
        <w:rPr>
          <w:rFonts w:ascii="Simplified Arabic" w:hAnsi="Simplified Arabic" w:cs="Simplified Arabic" w:hint="cs"/>
          <w:sz w:val="26"/>
          <w:szCs w:val="26"/>
          <w:rtl/>
        </w:rPr>
        <w:t>ال</w:t>
      </w:r>
      <w:r w:rsidR="002C1365" w:rsidRPr="002C1365">
        <w:rPr>
          <w:rFonts w:ascii="Simplified Arabic" w:hAnsi="Simplified Arabic" w:cs="Simplified Arabic"/>
          <w:sz w:val="26"/>
          <w:szCs w:val="26"/>
          <w:rtl/>
        </w:rPr>
        <w:t xml:space="preserve">إنجاز </w:t>
      </w:r>
      <w:r w:rsidR="00535B4E">
        <w:rPr>
          <w:rFonts w:ascii="Simplified Arabic" w:hAnsi="Simplified Arabic" w:cs="Simplified Arabic" w:hint="cs"/>
          <w:sz w:val="26"/>
          <w:szCs w:val="26"/>
          <w:rtl/>
        </w:rPr>
        <w:t xml:space="preserve">الذي </w:t>
      </w:r>
      <w:r w:rsidR="002C1365" w:rsidRPr="002C1365">
        <w:rPr>
          <w:rFonts w:ascii="Simplified Arabic" w:hAnsi="Simplified Arabic" w:cs="Simplified Arabic"/>
          <w:sz w:val="26"/>
          <w:szCs w:val="26"/>
          <w:rtl/>
        </w:rPr>
        <w:t>حققه أقل من 500 شخص</w:t>
      </w:r>
      <w:r w:rsidR="00535B4E">
        <w:rPr>
          <w:rFonts w:ascii="Simplified Arabic" w:hAnsi="Simplified Arabic" w:cs="Simplified Arabic" w:hint="cs"/>
          <w:sz w:val="26"/>
          <w:szCs w:val="26"/>
          <w:rtl/>
        </w:rPr>
        <w:t xml:space="preserve"> في التاريخ</w:t>
      </w:r>
      <w:r w:rsidR="002C1365" w:rsidRPr="002C1365">
        <w:rPr>
          <w:rFonts w:ascii="Simplified Arabic" w:hAnsi="Simplified Arabic" w:cs="Simplified Arabic"/>
          <w:sz w:val="26"/>
          <w:szCs w:val="26"/>
          <w:rtl/>
        </w:rPr>
        <w:t>.</w:t>
      </w:r>
    </w:p>
    <w:p w14:paraId="2F734E64" w14:textId="1F9F0C6A" w:rsidR="002C1365" w:rsidRPr="002C1365" w:rsidRDefault="002C1365" w:rsidP="00FD2F86">
      <w:pPr>
        <w:autoSpaceDE w:val="0"/>
        <w:autoSpaceDN w:val="0"/>
        <w:bidi/>
        <w:adjustRightInd w:val="0"/>
        <w:spacing w:after="240" w:line="276" w:lineRule="auto"/>
        <w:jc w:val="both"/>
        <w:rPr>
          <w:rFonts w:ascii="Simplified Arabic" w:hAnsi="Simplified Arabic" w:cs="Simplified Arabic"/>
          <w:sz w:val="26"/>
          <w:szCs w:val="26"/>
        </w:rPr>
      </w:pPr>
      <w:r w:rsidRPr="002C1365">
        <w:rPr>
          <w:rFonts w:ascii="Simplified Arabic" w:hAnsi="Simplified Arabic" w:cs="Simplified Arabic"/>
          <w:sz w:val="26"/>
          <w:szCs w:val="26"/>
          <w:rtl/>
        </w:rPr>
        <w:t>و</w:t>
      </w:r>
      <w:r w:rsidR="00186C11">
        <w:rPr>
          <w:rFonts w:ascii="Simplified Arabic" w:hAnsi="Simplified Arabic" w:cs="Simplified Arabic" w:hint="cs"/>
          <w:sz w:val="26"/>
          <w:szCs w:val="26"/>
          <w:rtl/>
        </w:rPr>
        <w:t xml:space="preserve">في تعليق له على هذه الخطوة الكبيرة، </w:t>
      </w:r>
      <w:r w:rsidR="00186C11" w:rsidRPr="009C3D23">
        <w:rPr>
          <w:rFonts w:ascii="Simplified Arabic" w:hAnsi="Simplified Arabic" w:cs="Simplified Arabic"/>
          <w:sz w:val="26"/>
          <w:szCs w:val="26"/>
          <w:rtl/>
        </w:rPr>
        <w:t xml:space="preserve">قال </w:t>
      </w:r>
      <w:proofErr w:type="spellStart"/>
      <w:r w:rsidR="00186C11" w:rsidRPr="009C3D23">
        <w:rPr>
          <w:rFonts w:ascii="Simplified Arabic" w:hAnsi="Simplified Arabic" w:cs="Simplified Arabic"/>
          <w:sz w:val="26"/>
          <w:szCs w:val="26"/>
          <w:rtl/>
        </w:rPr>
        <w:t>داميان</w:t>
      </w:r>
      <w:proofErr w:type="spellEnd"/>
      <w:r w:rsidR="00186C11" w:rsidRPr="009C3D23">
        <w:rPr>
          <w:rFonts w:ascii="Simplified Arabic" w:hAnsi="Simplified Arabic" w:cs="Simplified Arabic"/>
          <w:sz w:val="26"/>
          <w:szCs w:val="26"/>
          <w:rtl/>
        </w:rPr>
        <w:t xml:space="preserve"> </w:t>
      </w:r>
      <w:proofErr w:type="spellStart"/>
      <w:r w:rsidR="00186C11" w:rsidRPr="009C3D23">
        <w:rPr>
          <w:rFonts w:ascii="Simplified Arabic" w:hAnsi="Simplified Arabic" w:cs="Simplified Arabic"/>
          <w:sz w:val="26"/>
          <w:szCs w:val="26"/>
          <w:rtl/>
        </w:rPr>
        <w:t>لاثام</w:t>
      </w:r>
      <w:proofErr w:type="spellEnd"/>
      <w:r w:rsidR="00186C11" w:rsidRPr="009C3D23">
        <w:rPr>
          <w:rFonts w:ascii="Simplified Arabic" w:hAnsi="Simplified Arabic" w:cs="Simplified Arabic"/>
          <w:sz w:val="26"/>
          <w:szCs w:val="26"/>
          <w:rtl/>
        </w:rPr>
        <w:t>، المدير التنفيذي في ماجد الفطيم للتسلية والترفيه</w:t>
      </w:r>
      <w:r w:rsidRPr="002C1365">
        <w:rPr>
          <w:rFonts w:ascii="Simplified Arabic" w:hAnsi="Simplified Arabic" w:cs="Simplified Arabic"/>
          <w:sz w:val="26"/>
          <w:szCs w:val="26"/>
          <w:rtl/>
        </w:rPr>
        <w:t>: "</w:t>
      </w:r>
      <w:r w:rsidR="00186C11">
        <w:rPr>
          <w:rFonts w:ascii="Simplified Arabic" w:hAnsi="Simplified Arabic" w:cs="Simplified Arabic" w:hint="cs"/>
          <w:sz w:val="26"/>
          <w:szCs w:val="26"/>
          <w:rtl/>
        </w:rPr>
        <w:t xml:space="preserve">ستغير </w:t>
      </w:r>
      <w:proofErr w:type="spellStart"/>
      <w:r w:rsidR="002B6469">
        <w:rPr>
          <w:rFonts w:ascii="Simplified Arabic" w:hAnsi="Simplified Arabic" w:cs="Simplified Arabic"/>
          <w:sz w:val="26"/>
          <w:szCs w:val="26"/>
          <w:lang w:val="en-US"/>
        </w:rPr>
        <w:t>Orbi</w:t>
      </w:r>
      <w:proofErr w:type="spellEnd"/>
      <w:r w:rsidR="002B6469">
        <w:rPr>
          <w:rFonts w:ascii="Simplified Arabic" w:hAnsi="Simplified Arabic" w:cs="Simplified Arabic"/>
          <w:sz w:val="26"/>
          <w:szCs w:val="26"/>
          <w:lang w:val="en-US"/>
        </w:rPr>
        <w:t xml:space="preserve"> Dubai</w:t>
      </w:r>
      <w:r w:rsidR="00186C11">
        <w:rPr>
          <w:rFonts w:ascii="Simplified Arabic" w:hAnsi="Simplified Arabic" w:cs="Simplified Arabic" w:hint="cs"/>
          <w:sz w:val="26"/>
          <w:szCs w:val="26"/>
          <w:rtl/>
          <w:lang w:val="en-US" w:bidi="ar-SY"/>
        </w:rPr>
        <w:t xml:space="preserve"> </w:t>
      </w:r>
      <w:r w:rsidRPr="002C1365">
        <w:rPr>
          <w:rFonts w:ascii="Simplified Arabic" w:hAnsi="Simplified Arabic" w:cs="Simplified Arabic"/>
          <w:sz w:val="26"/>
          <w:szCs w:val="26"/>
          <w:rtl/>
        </w:rPr>
        <w:t xml:space="preserve">الطريقة التي </w:t>
      </w:r>
      <w:r w:rsidR="00186C11">
        <w:rPr>
          <w:rFonts w:ascii="Simplified Arabic" w:hAnsi="Simplified Arabic" w:cs="Simplified Arabic" w:hint="cs"/>
          <w:sz w:val="26"/>
          <w:szCs w:val="26"/>
          <w:rtl/>
        </w:rPr>
        <w:t xml:space="preserve">يقوم من خلالها </w:t>
      </w:r>
      <w:r w:rsidRPr="002C1365">
        <w:rPr>
          <w:rFonts w:ascii="Simplified Arabic" w:hAnsi="Simplified Arabic" w:cs="Simplified Arabic"/>
          <w:sz w:val="26"/>
          <w:szCs w:val="26"/>
          <w:rtl/>
        </w:rPr>
        <w:t xml:space="preserve">الناس في دولة الإمارات </w:t>
      </w:r>
      <w:r w:rsidR="00186C11">
        <w:rPr>
          <w:rFonts w:ascii="Simplified Arabic" w:hAnsi="Simplified Arabic" w:cs="Simplified Arabic" w:hint="cs"/>
          <w:sz w:val="26"/>
          <w:szCs w:val="26"/>
          <w:rtl/>
        </w:rPr>
        <w:t xml:space="preserve">باستكشاف </w:t>
      </w:r>
      <w:r w:rsidRPr="002C1365">
        <w:rPr>
          <w:rFonts w:ascii="Simplified Arabic" w:hAnsi="Simplified Arabic" w:cs="Simplified Arabic"/>
          <w:sz w:val="26"/>
          <w:szCs w:val="26"/>
          <w:rtl/>
        </w:rPr>
        <w:t xml:space="preserve">أسرار الطبيعة، </w:t>
      </w:r>
      <w:r w:rsidR="00603938">
        <w:rPr>
          <w:rFonts w:ascii="Simplified Arabic" w:hAnsi="Simplified Arabic" w:cs="Simplified Arabic" w:hint="cs"/>
          <w:sz w:val="26"/>
          <w:szCs w:val="26"/>
          <w:rtl/>
        </w:rPr>
        <w:t>من خلال دعوتهم ل</w:t>
      </w:r>
      <w:r w:rsidRPr="002C1365">
        <w:rPr>
          <w:rFonts w:ascii="Simplified Arabic" w:hAnsi="Simplified Arabic" w:cs="Simplified Arabic"/>
          <w:sz w:val="26"/>
          <w:szCs w:val="26"/>
          <w:rtl/>
        </w:rPr>
        <w:t>رؤية هذا الكوكب، بطريقة ساحرة. ومع اقتراب</w:t>
      </w:r>
      <w:r w:rsidR="00603938">
        <w:rPr>
          <w:rFonts w:ascii="Simplified Arabic" w:hAnsi="Simplified Arabic" w:cs="Simplified Arabic" w:hint="cs"/>
          <w:sz w:val="26"/>
          <w:szCs w:val="26"/>
          <w:rtl/>
        </w:rPr>
        <w:t xml:space="preserve"> موعد </w:t>
      </w:r>
      <w:r w:rsidRPr="002C1365">
        <w:rPr>
          <w:rFonts w:ascii="Simplified Arabic" w:hAnsi="Simplified Arabic" w:cs="Simplified Arabic"/>
          <w:sz w:val="26"/>
          <w:szCs w:val="26"/>
          <w:rtl/>
        </w:rPr>
        <w:t xml:space="preserve">فتح أبواب </w:t>
      </w:r>
      <w:proofErr w:type="spellStart"/>
      <w:r w:rsidR="002B6469">
        <w:rPr>
          <w:rFonts w:ascii="Simplified Arabic" w:hAnsi="Simplified Arabic" w:cs="Simplified Arabic"/>
          <w:sz w:val="26"/>
          <w:szCs w:val="26"/>
          <w:lang w:val="en-US"/>
        </w:rPr>
        <w:t>Orbi</w:t>
      </w:r>
      <w:proofErr w:type="spellEnd"/>
      <w:r w:rsidR="002B6469">
        <w:rPr>
          <w:rFonts w:ascii="Simplified Arabic" w:hAnsi="Simplified Arabic" w:cs="Simplified Arabic"/>
          <w:sz w:val="26"/>
          <w:szCs w:val="26"/>
          <w:lang w:val="en-US"/>
        </w:rPr>
        <w:t xml:space="preserve"> Dubai</w:t>
      </w:r>
      <w:r w:rsidR="00603938">
        <w:rPr>
          <w:rFonts w:ascii="Simplified Arabic" w:hAnsi="Simplified Arabic" w:cs="Simplified Arabic" w:hint="cs"/>
          <w:sz w:val="26"/>
          <w:szCs w:val="26"/>
          <w:rtl/>
          <w:lang w:val="en-US" w:bidi="ar-SY"/>
        </w:rPr>
        <w:t xml:space="preserve"> </w:t>
      </w:r>
      <w:r w:rsidRPr="002C1365">
        <w:rPr>
          <w:rFonts w:ascii="Simplified Arabic" w:hAnsi="Simplified Arabic" w:cs="Simplified Arabic"/>
          <w:sz w:val="26"/>
          <w:szCs w:val="26"/>
          <w:rtl/>
        </w:rPr>
        <w:t xml:space="preserve">للجمهور، </w:t>
      </w:r>
      <w:r w:rsidR="00603938">
        <w:rPr>
          <w:rFonts w:ascii="Simplified Arabic" w:hAnsi="Simplified Arabic" w:cs="Simplified Arabic" w:hint="cs"/>
          <w:sz w:val="26"/>
          <w:szCs w:val="26"/>
          <w:rtl/>
        </w:rPr>
        <w:t xml:space="preserve">فإننا في غاية الحماس والتشويق </w:t>
      </w:r>
      <w:r w:rsidRPr="002C1365">
        <w:rPr>
          <w:rFonts w:ascii="Simplified Arabic" w:hAnsi="Simplified Arabic" w:cs="Simplified Arabic"/>
          <w:sz w:val="26"/>
          <w:szCs w:val="26"/>
          <w:rtl/>
        </w:rPr>
        <w:t>ل</w:t>
      </w:r>
      <w:r w:rsidR="00603938">
        <w:rPr>
          <w:rFonts w:ascii="Simplified Arabic" w:hAnsi="Simplified Arabic" w:cs="Simplified Arabic" w:hint="cs"/>
          <w:sz w:val="26"/>
          <w:szCs w:val="26"/>
          <w:rtl/>
        </w:rPr>
        <w:t xml:space="preserve">مشاركة </w:t>
      </w:r>
      <w:r w:rsidR="00FD2F86">
        <w:rPr>
          <w:rFonts w:ascii="Simplified Arabic" w:hAnsi="Simplified Arabic" w:cs="Simplified Arabic" w:hint="cs"/>
          <w:sz w:val="26"/>
          <w:szCs w:val="26"/>
          <w:rtl/>
        </w:rPr>
        <w:t>هذه الوجهة</w:t>
      </w:r>
      <w:r w:rsidRPr="002C1365">
        <w:rPr>
          <w:rFonts w:ascii="Simplified Arabic" w:hAnsi="Simplified Arabic" w:cs="Simplified Arabic"/>
          <w:sz w:val="26"/>
          <w:szCs w:val="26"/>
          <w:rtl/>
        </w:rPr>
        <w:t xml:space="preserve"> مع </w:t>
      </w:r>
      <w:r w:rsidR="00603938">
        <w:rPr>
          <w:rFonts w:ascii="Simplified Arabic" w:hAnsi="Simplified Arabic" w:cs="Simplified Arabic" w:hint="cs"/>
          <w:sz w:val="26"/>
          <w:szCs w:val="26"/>
          <w:rtl/>
        </w:rPr>
        <w:t xml:space="preserve">سكان </w:t>
      </w:r>
      <w:r w:rsidRPr="002C1365">
        <w:rPr>
          <w:rFonts w:ascii="Simplified Arabic" w:hAnsi="Simplified Arabic" w:cs="Simplified Arabic"/>
          <w:sz w:val="26"/>
          <w:szCs w:val="26"/>
          <w:rtl/>
        </w:rPr>
        <w:t>الإمارات</w:t>
      </w:r>
      <w:r w:rsidR="00603938">
        <w:rPr>
          <w:rFonts w:ascii="Simplified Arabic" w:hAnsi="Simplified Arabic" w:cs="Simplified Arabic" w:hint="cs"/>
          <w:sz w:val="26"/>
          <w:szCs w:val="26"/>
          <w:rtl/>
        </w:rPr>
        <w:t xml:space="preserve">، إذ </w:t>
      </w:r>
      <w:r w:rsidRPr="002C1365">
        <w:rPr>
          <w:rFonts w:ascii="Simplified Arabic" w:hAnsi="Simplified Arabic" w:cs="Simplified Arabic"/>
          <w:sz w:val="26"/>
          <w:szCs w:val="26"/>
          <w:rtl/>
        </w:rPr>
        <w:t xml:space="preserve">ليس هناك شيء </w:t>
      </w:r>
      <w:r w:rsidR="00603938">
        <w:rPr>
          <w:rFonts w:ascii="Simplified Arabic" w:hAnsi="Simplified Arabic" w:cs="Simplified Arabic" w:hint="cs"/>
          <w:sz w:val="26"/>
          <w:szCs w:val="26"/>
          <w:rtl/>
        </w:rPr>
        <w:t xml:space="preserve">على الإطلاق </w:t>
      </w:r>
      <w:r w:rsidRPr="002C1365">
        <w:rPr>
          <w:rFonts w:ascii="Simplified Arabic" w:hAnsi="Simplified Arabic" w:cs="Simplified Arabic"/>
          <w:sz w:val="26"/>
          <w:szCs w:val="26"/>
          <w:rtl/>
        </w:rPr>
        <w:t xml:space="preserve">يشبه </w:t>
      </w:r>
      <w:r w:rsidR="00603938">
        <w:rPr>
          <w:rFonts w:ascii="Simplified Arabic" w:hAnsi="Simplified Arabic" w:cs="Simplified Arabic" w:hint="cs"/>
          <w:sz w:val="26"/>
          <w:szCs w:val="26"/>
          <w:rtl/>
        </w:rPr>
        <w:t xml:space="preserve">ذلك الإحساس الذي نشعر به عندما نكون تماماً </w:t>
      </w:r>
      <w:r w:rsidRPr="002C1365">
        <w:rPr>
          <w:rFonts w:ascii="Simplified Arabic" w:hAnsi="Simplified Arabic" w:cs="Simplified Arabic"/>
          <w:sz w:val="26"/>
          <w:szCs w:val="26"/>
          <w:rtl/>
        </w:rPr>
        <w:t xml:space="preserve">في قلب الطبيعة. </w:t>
      </w:r>
      <w:r w:rsidR="00603938">
        <w:rPr>
          <w:rFonts w:ascii="Simplified Arabic" w:hAnsi="Simplified Arabic" w:cs="Simplified Arabic" w:hint="cs"/>
          <w:sz w:val="26"/>
          <w:szCs w:val="26"/>
          <w:rtl/>
        </w:rPr>
        <w:t>و</w:t>
      </w:r>
      <w:r w:rsidRPr="002C1365">
        <w:rPr>
          <w:rFonts w:ascii="Simplified Arabic" w:hAnsi="Simplified Arabic" w:cs="Simplified Arabic"/>
          <w:sz w:val="26"/>
          <w:szCs w:val="26"/>
          <w:rtl/>
        </w:rPr>
        <w:t xml:space="preserve">نحن سعداء </w:t>
      </w:r>
      <w:r w:rsidR="00603938">
        <w:rPr>
          <w:rFonts w:ascii="Simplified Arabic" w:hAnsi="Simplified Arabic" w:cs="Simplified Arabic" w:hint="cs"/>
          <w:sz w:val="26"/>
          <w:szCs w:val="26"/>
          <w:rtl/>
        </w:rPr>
        <w:t xml:space="preserve">للغاية </w:t>
      </w:r>
      <w:r w:rsidRPr="002C1365">
        <w:rPr>
          <w:rFonts w:ascii="Simplified Arabic" w:hAnsi="Simplified Arabic" w:cs="Simplified Arabic"/>
          <w:sz w:val="26"/>
          <w:szCs w:val="26"/>
          <w:rtl/>
        </w:rPr>
        <w:t>بشراك</w:t>
      </w:r>
      <w:r w:rsidR="00603938">
        <w:rPr>
          <w:rFonts w:ascii="Simplified Arabic" w:hAnsi="Simplified Arabic" w:cs="Simplified Arabic" w:hint="cs"/>
          <w:sz w:val="26"/>
          <w:szCs w:val="26"/>
          <w:rtl/>
        </w:rPr>
        <w:t xml:space="preserve">تنا </w:t>
      </w:r>
      <w:r w:rsidRPr="002C1365">
        <w:rPr>
          <w:rFonts w:ascii="Simplified Arabic" w:hAnsi="Simplified Arabic" w:cs="Simplified Arabic"/>
          <w:sz w:val="26"/>
          <w:szCs w:val="26"/>
          <w:rtl/>
        </w:rPr>
        <w:t>مع نبيل البوسعيدي</w:t>
      </w:r>
      <w:r w:rsidR="00603938">
        <w:rPr>
          <w:rFonts w:ascii="Simplified Arabic" w:hAnsi="Simplified Arabic" w:cs="Simplified Arabic" w:hint="cs"/>
          <w:sz w:val="26"/>
          <w:szCs w:val="26"/>
          <w:rtl/>
        </w:rPr>
        <w:t xml:space="preserve">، التي </w:t>
      </w:r>
      <w:r w:rsidR="00C06BCD">
        <w:rPr>
          <w:rFonts w:ascii="Simplified Arabic" w:hAnsi="Simplified Arabic" w:cs="Simplified Arabic" w:hint="cs"/>
          <w:sz w:val="26"/>
          <w:szCs w:val="26"/>
          <w:rtl/>
        </w:rPr>
        <w:t xml:space="preserve">تتماشى </w:t>
      </w:r>
      <w:r w:rsidRPr="002C1365">
        <w:rPr>
          <w:rFonts w:ascii="Simplified Arabic" w:hAnsi="Simplified Arabic" w:cs="Simplified Arabic"/>
          <w:sz w:val="26"/>
          <w:szCs w:val="26"/>
          <w:rtl/>
        </w:rPr>
        <w:t>روح</w:t>
      </w:r>
      <w:r w:rsidR="00C06BCD">
        <w:rPr>
          <w:rFonts w:ascii="Simplified Arabic" w:hAnsi="Simplified Arabic" w:cs="Simplified Arabic" w:hint="cs"/>
          <w:sz w:val="26"/>
          <w:szCs w:val="26"/>
          <w:rtl/>
        </w:rPr>
        <w:t xml:space="preserve"> </w:t>
      </w:r>
      <w:r w:rsidRPr="002C1365">
        <w:rPr>
          <w:rFonts w:ascii="Simplified Arabic" w:hAnsi="Simplified Arabic" w:cs="Simplified Arabic"/>
          <w:sz w:val="26"/>
          <w:szCs w:val="26"/>
          <w:rtl/>
        </w:rPr>
        <w:t xml:space="preserve">الاستكشاف والمغامرة </w:t>
      </w:r>
      <w:r w:rsidR="00C06BCD">
        <w:rPr>
          <w:rFonts w:ascii="Simplified Arabic" w:hAnsi="Simplified Arabic" w:cs="Simplified Arabic" w:hint="cs"/>
          <w:sz w:val="26"/>
          <w:szCs w:val="26"/>
          <w:rtl/>
        </w:rPr>
        <w:t xml:space="preserve">لديه </w:t>
      </w:r>
      <w:r w:rsidRPr="002C1365">
        <w:rPr>
          <w:rFonts w:ascii="Simplified Arabic" w:hAnsi="Simplified Arabic" w:cs="Simplified Arabic"/>
          <w:sz w:val="26"/>
          <w:szCs w:val="26"/>
          <w:rtl/>
        </w:rPr>
        <w:t xml:space="preserve">تماما </w:t>
      </w:r>
      <w:r w:rsidR="00C06BCD">
        <w:rPr>
          <w:rFonts w:ascii="Simplified Arabic" w:hAnsi="Simplified Arabic" w:cs="Simplified Arabic" w:hint="cs"/>
          <w:sz w:val="26"/>
          <w:szCs w:val="26"/>
          <w:rtl/>
        </w:rPr>
        <w:t xml:space="preserve">مع </w:t>
      </w:r>
      <w:r w:rsidRPr="002C1365">
        <w:rPr>
          <w:rFonts w:ascii="Simplified Arabic" w:hAnsi="Simplified Arabic" w:cs="Simplified Arabic"/>
          <w:sz w:val="26"/>
          <w:szCs w:val="26"/>
          <w:rtl/>
        </w:rPr>
        <w:t xml:space="preserve">نهج </w:t>
      </w:r>
      <w:proofErr w:type="spellStart"/>
      <w:r w:rsidR="002B6469">
        <w:rPr>
          <w:rFonts w:ascii="Simplified Arabic" w:hAnsi="Simplified Arabic" w:cs="Simplified Arabic"/>
          <w:sz w:val="26"/>
          <w:szCs w:val="26"/>
        </w:rPr>
        <w:t>Orbi</w:t>
      </w:r>
      <w:proofErr w:type="spellEnd"/>
      <w:r w:rsidR="002B6469">
        <w:rPr>
          <w:rFonts w:ascii="Simplified Arabic" w:hAnsi="Simplified Arabic" w:cs="Simplified Arabic"/>
          <w:sz w:val="26"/>
          <w:szCs w:val="26"/>
        </w:rPr>
        <w:t xml:space="preserve"> Dubai</w:t>
      </w:r>
      <w:r w:rsidR="00C06BCD">
        <w:rPr>
          <w:rFonts w:ascii="Simplified Arabic" w:hAnsi="Simplified Arabic" w:cs="Simplified Arabic" w:hint="cs"/>
          <w:sz w:val="26"/>
          <w:szCs w:val="26"/>
          <w:rtl/>
        </w:rPr>
        <w:t>،</w:t>
      </w:r>
      <w:r w:rsidR="00C06BCD">
        <w:rPr>
          <w:rFonts w:ascii="Simplified Arabic" w:hAnsi="Simplified Arabic" w:cs="Simplified Arabic" w:hint="cs"/>
          <w:sz w:val="26"/>
          <w:szCs w:val="26"/>
          <w:rtl/>
          <w:lang w:bidi="ar-SY"/>
        </w:rPr>
        <w:t xml:space="preserve"> </w:t>
      </w:r>
      <w:r w:rsidRPr="002C1365">
        <w:rPr>
          <w:rFonts w:ascii="Simplified Arabic" w:hAnsi="Simplified Arabic" w:cs="Simplified Arabic"/>
          <w:sz w:val="26"/>
          <w:szCs w:val="26"/>
          <w:rtl/>
        </w:rPr>
        <w:t xml:space="preserve">ونحن نتطلع إلى العمل معه </w:t>
      </w:r>
      <w:r w:rsidR="00C06BCD">
        <w:rPr>
          <w:rFonts w:ascii="Simplified Arabic" w:hAnsi="Simplified Arabic" w:cs="Simplified Arabic" w:hint="cs"/>
          <w:sz w:val="26"/>
          <w:szCs w:val="26"/>
          <w:rtl/>
        </w:rPr>
        <w:t>مع ا</w:t>
      </w:r>
      <w:r w:rsidRPr="002C1365">
        <w:rPr>
          <w:rFonts w:ascii="Simplified Arabic" w:hAnsi="Simplified Arabic" w:cs="Simplified Arabic"/>
          <w:sz w:val="26"/>
          <w:szCs w:val="26"/>
          <w:rtl/>
        </w:rPr>
        <w:t>قتر</w:t>
      </w:r>
      <w:r w:rsidR="00C06BCD">
        <w:rPr>
          <w:rFonts w:ascii="Simplified Arabic" w:hAnsi="Simplified Arabic" w:cs="Simplified Arabic" w:hint="cs"/>
          <w:sz w:val="26"/>
          <w:szCs w:val="26"/>
          <w:rtl/>
        </w:rPr>
        <w:t>ا</w:t>
      </w:r>
      <w:r w:rsidRPr="002C1365">
        <w:rPr>
          <w:rFonts w:ascii="Simplified Arabic" w:hAnsi="Simplified Arabic" w:cs="Simplified Arabic"/>
          <w:sz w:val="26"/>
          <w:szCs w:val="26"/>
          <w:rtl/>
        </w:rPr>
        <w:t xml:space="preserve">ب </w:t>
      </w:r>
      <w:r w:rsidR="00C06BCD">
        <w:rPr>
          <w:rFonts w:ascii="Simplified Arabic" w:hAnsi="Simplified Arabic" w:cs="Simplified Arabic" w:hint="cs"/>
          <w:sz w:val="26"/>
          <w:szCs w:val="26"/>
          <w:rtl/>
        </w:rPr>
        <w:t xml:space="preserve">موعد </w:t>
      </w:r>
      <w:r w:rsidRPr="002C1365">
        <w:rPr>
          <w:rFonts w:ascii="Simplified Arabic" w:hAnsi="Simplified Arabic" w:cs="Simplified Arabic"/>
          <w:sz w:val="26"/>
          <w:szCs w:val="26"/>
          <w:rtl/>
        </w:rPr>
        <w:t>إطلاق</w:t>
      </w:r>
      <w:r w:rsidR="00C06BCD">
        <w:rPr>
          <w:rFonts w:ascii="Simplified Arabic" w:hAnsi="Simplified Arabic" w:cs="Simplified Arabic" w:hint="cs"/>
          <w:sz w:val="26"/>
          <w:szCs w:val="26"/>
          <w:rtl/>
        </w:rPr>
        <w:t xml:space="preserve"> هذه التجربة المذهلة</w:t>
      </w:r>
      <w:r w:rsidRPr="002C1365">
        <w:rPr>
          <w:rFonts w:ascii="Simplified Arabic" w:hAnsi="Simplified Arabic" w:cs="Simplified Arabic"/>
          <w:sz w:val="26"/>
          <w:szCs w:val="26"/>
          <w:rtl/>
        </w:rPr>
        <w:t>".</w:t>
      </w:r>
    </w:p>
    <w:p w14:paraId="3DF98BC5" w14:textId="1A333EED" w:rsidR="002C1365" w:rsidRPr="002C1365" w:rsidRDefault="009005ED" w:rsidP="006F6F4A">
      <w:pPr>
        <w:autoSpaceDE w:val="0"/>
        <w:autoSpaceDN w:val="0"/>
        <w:bidi/>
        <w:adjustRightInd w:val="0"/>
        <w:spacing w:after="240" w:line="276" w:lineRule="auto"/>
        <w:jc w:val="both"/>
        <w:rPr>
          <w:rFonts w:ascii="Simplified Arabic" w:hAnsi="Simplified Arabic" w:cs="Simplified Arabic"/>
          <w:sz w:val="26"/>
          <w:szCs w:val="26"/>
        </w:rPr>
      </w:pPr>
      <w:r>
        <w:rPr>
          <w:rFonts w:ascii="Simplified Arabic" w:hAnsi="Simplified Arabic" w:cs="Simplified Arabic" w:hint="cs"/>
          <w:sz w:val="26"/>
          <w:szCs w:val="26"/>
          <w:rtl/>
          <w:lang w:bidi="ar-SY"/>
        </w:rPr>
        <w:lastRenderedPageBreak/>
        <w:t xml:space="preserve">كما قال </w:t>
      </w:r>
      <w:r w:rsidR="002C1365" w:rsidRPr="002C1365">
        <w:rPr>
          <w:rFonts w:ascii="Simplified Arabic" w:hAnsi="Simplified Arabic" w:cs="Simplified Arabic"/>
          <w:sz w:val="26"/>
          <w:szCs w:val="26"/>
          <w:rtl/>
        </w:rPr>
        <w:t xml:space="preserve">نبيل البوسعيدي، </w:t>
      </w:r>
      <w:r>
        <w:rPr>
          <w:rFonts w:ascii="Simplified Arabic" w:hAnsi="Simplified Arabic" w:cs="Simplified Arabic" w:hint="cs"/>
          <w:sz w:val="26"/>
          <w:szCs w:val="26"/>
          <w:rtl/>
        </w:rPr>
        <w:t xml:space="preserve">المستكشف العربي </w:t>
      </w:r>
      <w:r w:rsidR="002C1365" w:rsidRPr="002C1365">
        <w:rPr>
          <w:rFonts w:ascii="Simplified Arabic" w:hAnsi="Simplified Arabic" w:cs="Simplified Arabic"/>
          <w:sz w:val="26"/>
          <w:szCs w:val="26"/>
          <w:rtl/>
        </w:rPr>
        <w:t>و</w:t>
      </w:r>
      <w:r>
        <w:rPr>
          <w:rFonts w:ascii="Simplified Arabic" w:hAnsi="Simplified Arabic" w:cs="Simplified Arabic" w:hint="cs"/>
          <w:sz w:val="26"/>
          <w:szCs w:val="26"/>
          <w:rtl/>
        </w:rPr>
        <w:t xml:space="preserve">سفير </w:t>
      </w:r>
      <w:proofErr w:type="spellStart"/>
      <w:r w:rsidR="002B6469">
        <w:rPr>
          <w:rFonts w:ascii="Simplified Arabic" w:hAnsi="Simplified Arabic" w:cs="Simplified Arabic"/>
          <w:sz w:val="26"/>
          <w:szCs w:val="26"/>
          <w:lang w:val="en-US"/>
        </w:rPr>
        <w:t>Orbi</w:t>
      </w:r>
      <w:proofErr w:type="spellEnd"/>
      <w:r w:rsidR="002B6469">
        <w:rPr>
          <w:rFonts w:ascii="Simplified Arabic" w:hAnsi="Simplified Arabic" w:cs="Simplified Arabic"/>
          <w:sz w:val="26"/>
          <w:szCs w:val="26"/>
          <w:lang w:val="en-US"/>
        </w:rPr>
        <w:t xml:space="preserve"> Dubai</w:t>
      </w:r>
      <w:r>
        <w:rPr>
          <w:rFonts w:ascii="Simplified Arabic" w:hAnsi="Simplified Arabic" w:cs="Simplified Arabic" w:hint="cs"/>
          <w:sz w:val="26"/>
          <w:szCs w:val="26"/>
          <w:rtl/>
          <w:lang w:val="en-US" w:bidi="ar-SY"/>
        </w:rPr>
        <w:t xml:space="preserve"> للطبيعة</w:t>
      </w:r>
      <w:r w:rsidR="002C1365" w:rsidRPr="002C1365">
        <w:rPr>
          <w:rFonts w:ascii="Simplified Arabic" w:hAnsi="Simplified Arabic" w:cs="Simplified Arabic"/>
          <w:sz w:val="26"/>
          <w:szCs w:val="26"/>
          <w:rtl/>
        </w:rPr>
        <w:t xml:space="preserve">: "أنا </w:t>
      </w:r>
      <w:r>
        <w:rPr>
          <w:rFonts w:ascii="Simplified Arabic" w:hAnsi="Simplified Arabic" w:cs="Simplified Arabic" w:hint="cs"/>
          <w:sz w:val="26"/>
          <w:szCs w:val="26"/>
          <w:rtl/>
        </w:rPr>
        <w:t>شغوف جداً بكل ما يتعلق بال</w:t>
      </w:r>
      <w:r w:rsidR="002C1365" w:rsidRPr="002C1365">
        <w:rPr>
          <w:rFonts w:ascii="Simplified Arabic" w:hAnsi="Simplified Arabic" w:cs="Simplified Arabic"/>
          <w:sz w:val="26"/>
          <w:szCs w:val="26"/>
          <w:rtl/>
        </w:rPr>
        <w:t>عالم الذي نعيش فيه</w:t>
      </w:r>
      <w:r>
        <w:rPr>
          <w:rFonts w:ascii="Simplified Arabic" w:hAnsi="Simplified Arabic" w:cs="Simplified Arabic" w:hint="cs"/>
          <w:sz w:val="26"/>
          <w:szCs w:val="26"/>
          <w:rtl/>
        </w:rPr>
        <w:t>،</w:t>
      </w:r>
      <w:r w:rsidR="002C1365" w:rsidRPr="002C1365">
        <w:rPr>
          <w:rFonts w:ascii="Simplified Arabic" w:hAnsi="Simplified Arabic" w:cs="Simplified Arabic"/>
          <w:sz w:val="26"/>
          <w:szCs w:val="26"/>
          <w:rtl/>
        </w:rPr>
        <w:t xml:space="preserve"> و</w:t>
      </w:r>
      <w:r>
        <w:rPr>
          <w:rFonts w:ascii="Simplified Arabic" w:hAnsi="Simplified Arabic" w:cs="Simplified Arabic" w:hint="cs"/>
          <w:sz w:val="26"/>
          <w:szCs w:val="26"/>
          <w:rtl/>
        </w:rPr>
        <w:t>ب</w:t>
      </w:r>
      <w:r w:rsidR="002C1365" w:rsidRPr="002C1365">
        <w:rPr>
          <w:rFonts w:ascii="Simplified Arabic" w:hAnsi="Simplified Arabic" w:cs="Simplified Arabic"/>
          <w:sz w:val="26"/>
          <w:szCs w:val="26"/>
          <w:rtl/>
        </w:rPr>
        <w:t xml:space="preserve">العناصر الاستثنائية التي تشكل </w:t>
      </w:r>
      <w:r>
        <w:rPr>
          <w:rFonts w:ascii="Simplified Arabic" w:hAnsi="Simplified Arabic" w:cs="Simplified Arabic" w:hint="cs"/>
          <w:sz w:val="26"/>
          <w:szCs w:val="26"/>
          <w:rtl/>
        </w:rPr>
        <w:t>هذا ال</w:t>
      </w:r>
      <w:r w:rsidR="002C1365" w:rsidRPr="002C1365">
        <w:rPr>
          <w:rFonts w:ascii="Simplified Arabic" w:hAnsi="Simplified Arabic" w:cs="Simplified Arabic"/>
          <w:sz w:val="26"/>
          <w:szCs w:val="26"/>
          <w:rtl/>
        </w:rPr>
        <w:t>كوكب</w:t>
      </w:r>
      <w:r>
        <w:rPr>
          <w:rFonts w:ascii="Simplified Arabic" w:hAnsi="Simplified Arabic" w:cs="Simplified Arabic" w:hint="cs"/>
          <w:sz w:val="26"/>
          <w:szCs w:val="26"/>
          <w:rtl/>
        </w:rPr>
        <w:t xml:space="preserve"> الأزرق الأخاذ</w:t>
      </w:r>
      <w:r w:rsidR="002C1365" w:rsidRPr="002C1365">
        <w:rPr>
          <w:rFonts w:ascii="Simplified Arabic" w:hAnsi="Simplified Arabic" w:cs="Simplified Arabic"/>
          <w:sz w:val="26"/>
          <w:szCs w:val="26"/>
          <w:rtl/>
        </w:rPr>
        <w:t>. ومن المهم جدا</w:t>
      </w:r>
      <w:r>
        <w:rPr>
          <w:rFonts w:ascii="Simplified Arabic" w:hAnsi="Simplified Arabic" w:cs="Simplified Arabic" w:hint="cs"/>
          <w:sz w:val="26"/>
          <w:szCs w:val="26"/>
          <w:rtl/>
        </w:rPr>
        <w:t>ً</w:t>
      </w:r>
      <w:r w:rsidR="002C1365" w:rsidRPr="002C1365">
        <w:rPr>
          <w:rFonts w:ascii="Simplified Arabic" w:hAnsi="Simplified Arabic" w:cs="Simplified Arabic"/>
          <w:sz w:val="26"/>
          <w:szCs w:val="26"/>
          <w:rtl/>
        </w:rPr>
        <w:t xml:space="preserve"> تثقيف الأطفال حول العالم الطبيعي وتشجيعهم على </w:t>
      </w:r>
      <w:r>
        <w:rPr>
          <w:rFonts w:ascii="Simplified Arabic" w:hAnsi="Simplified Arabic" w:cs="Simplified Arabic" w:hint="cs"/>
          <w:sz w:val="26"/>
          <w:szCs w:val="26"/>
          <w:rtl/>
        </w:rPr>
        <w:t>نقل الاهتمام به إلى ا</w:t>
      </w:r>
      <w:r w:rsidR="002C1365" w:rsidRPr="002C1365">
        <w:rPr>
          <w:rFonts w:ascii="Simplified Arabic" w:hAnsi="Simplified Arabic" w:cs="Simplified Arabic"/>
          <w:sz w:val="26"/>
          <w:szCs w:val="26"/>
          <w:rtl/>
        </w:rPr>
        <w:t xml:space="preserve">لأجيال القادمة. </w:t>
      </w:r>
      <w:r>
        <w:rPr>
          <w:rFonts w:ascii="Simplified Arabic" w:hAnsi="Simplified Arabic" w:cs="Simplified Arabic" w:hint="cs"/>
          <w:sz w:val="26"/>
          <w:szCs w:val="26"/>
          <w:rtl/>
        </w:rPr>
        <w:t>و</w:t>
      </w:r>
      <w:r w:rsidR="002C1365" w:rsidRPr="002C1365">
        <w:rPr>
          <w:rFonts w:ascii="Simplified Arabic" w:hAnsi="Simplified Arabic" w:cs="Simplified Arabic"/>
          <w:sz w:val="26"/>
          <w:szCs w:val="26"/>
          <w:rtl/>
        </w:rPr>
        <w:t>أنا متحمس جدا</w:t>
      </w:r>
      <w:r>
        <w:rPr>
          <w:rFonts w:ascii="Simplified Arabic" w:hAnsi="Simplified Arabic" w:cs="Simplified Arabic" w:hint="cs"/>
          <w:sz w:val="26"/>
          <w:szCs w:val="26"/>
          <w:rtl/>
        </w:rPr>
        <w:t>ً</w:t>
      </w:r>
      <w:r w:rsidR="002C1365" w:rsidRPr="002C1365">
        <w:rPr>
          <w:rFonts w:ascii="Simplified Arabic" w:hAnsi="Simplified Arabic" w:cs="Simplified Arabic"/>
          <w:sz w:val="26"/>
          <w:szCs w:val="26"/>
          <w:rtl/>
        </w:rPr>
        <w:t xml:space="preserve"> للشراكة مع </w:t>
      </w:r>
      <w:proofErr w:type="spellStart"/>
      <w:r w:rsidR="002B6469">
        <w:rPr>
          <w:rFonts w:ascii="Simplified Arabic" w:hAnsi="Simplified Arabic" w:cs="Simplified Arabic"/>
          <w:sz w:val="26"/>
          <w:szCs w:val="26"/>
        </w:rPr>
        <w:t>Orbi</w:t>
      </w:r>
      <w:proofErr w:type="spellEnd"/>
      <w:r w:rsidR="002B6469">
        <w:rPr>
          <w:rFonts w:ascii="Simplified Arabic" w:hAnsi="Simplified Arabic" w:cs="Simplified Arabic"/>
          <w:sz w:val="26"/>
          <w:szCs w:val="26"/>
        </w:rPr>
        <w:t xml:space="preserve"> Dubai</w:t>
      </w:r>
      <w:r>
        <w:rPr>
          <w:rFonts w:ascii="Simplified Arabic" w:hAnsi="Simplified Arabic" w:cs="Simplified Arabic" w:hint="cs"/>
          <w:sz w:val="26"/>
          <w:szCs w:val="26"/>
          <w:rtl/>
        </w:rPr>
        <w:t xml:space="preserve">، وقد أتيحت لي المشاركة في </w:t>
      </w:r>
      <w:r w:rsidR="002C1365" w:rsidRPr="002C1365">
        <w:rPr>
          <w:rFonts w:ascii="Simplified Arabic" w:hAnsi="Simplified Arabic" w:cs="Simplified Arabic"/>
          <w:sz w:val="26"/>
          <w:szCs w:val="26"/>
          <w:rtl/>
        </w:rPr>
        <w:t xml:space="preserve">بعض المعارض </w:t>
      </w:r>
      <w:r>
        <w:rPr>
          <w:rFonts w:ascii="Simplified Arabic" w:hAnsi="Simplified Arabic" w:cs="Simplified Arabic" w:hint="cs"/>
          <w:sz w:val="26"/>
          <w:szCs w:val="26"/>
          <w:rtl/>
        </w:rPr>
        <w:t xml:space="preserve">المذهلة </w:t>
      </w:r>
      <w:r w:rsidR="002C1365" w:rsidRPr="002C1365">
        <w:rPr>
          <w:rFonts w:ascii="Simplified Arabic" w:hAnsi="Simplified Arabic" w:cs="Simplified Arabic"/>
          <w:sz w:val="26"/>
          <w:szCs w:val="26"/>
          <w:rtl/>
        </w:rPr>
        <w:t>وشاهد</w:t>
      </w:r>
      <w:r>
        <w:rPr>
          <w:rFonts w:ascii="Simplified Arabic" w:hAnsi="Simplified Arabic" w:cs="Simplified Arabic" w:hint="cs"/>
          <w:sz w:val="26"/>
          <w:szCs w:val="26"/>
          <w:rtl/>
        </w:rPr>
        <w:t>ت</w:t>
      </w:r>
      <w:r w:rsidR="002C1365" w:rsidRPr="002C1365">
        <w:rPr>
          <w:rFonts w:ascii="Simplified Arabic" w:hAnsi="Simplified Arabic" w:cs="Simplified Arabic"/>
          <w:sz w:val="26"/>
          <w:szCs w:val="26"/>
          <w:rtl/>
        </w:rPr>
        <w:t xml:space="preserve"> العديد من المعالم الفريدة </w:t>
      </w:r>
      <w:r>
        <w:rPr>
          <w:rFonts w:ascii="Simplified Arabic" w:hAnsi="Simplified Arabic" w:cs="Simplified Arabic" w:hint="cs"/>
          <w:sz w:val="26"/>
          <w:szCs w:val="26"/>
          <w:rtl/>
        </w:rPr>
        <w:t xml:space="preserve">المنتشرة </w:t>
      </w:r>
      <w:r w:rsidR="002C1365" w:rsidRPr="002C1365">
        <w:rPr>
          <w:rFonts w:ascii="Simplified Arabic" w:hAnsi="Simplified Arabic" w:cs="Simplified Arabic"/>
          <w:sz w:val="26"/>
          <w:szCs w:val="26"/>
          <w:rtl/>
        </w:rPr>
        <w:t xml:space="preserve">في العالم. </w:t>
      </w:r>
      <w:r>
        <w:rPr>
          <w:rFonts w:ascii="Simplified Arabic" w:hAnsi="Simplified Arabic" w:cs="Simplified Arabic" w:hint="cs"/>
          <w:sz w:val="26"/>
          <w:szCs w:val="26"/>
          <w:rtl/>
        </w:rPr>
        <w:t>و</w:t>
      </w:r>
      <w:r w:rsidR="002C1365" w:rsidRPr="002C1365">
        <w:rPr>
          <w:rFonts w:ascii="Simplified Arabic" w:hAnsi="Simplified Arabic" w:cs="Simplified Arabic"/>
          <w:sz w:val="26"/>
          <w:szCs w:val="26"/>
          <w:rtl/>
        </w:rPr>
        <w:t xml:space="preserve">الآن ستكون دولة الإمارات العربية المتحدة قادرة على </w:t>
      </w:r>
      <w:r>
        <w:rPr>
          <w:rFonts w:ascii="Simplified Arabic" w:hAnsi="Simplified Arabic" w:cs="Simplified Arabic" w:hint="cs"/>
          <w:sz w:val="26"/>
          <w:szCs w:val="26"/>
          <w:rtl/>
        </w:rPr>
        <w:t>الاستمتاع بهذه ال</w:t>
      </w:r>
      <w:r w:rsidR="002C1365" w:rsidRPr="002C1365">
        <w:rPr>
          <w:rFonts w:ascii="Simplified Arabic" w:hAnsi="Simplified Arabic" w:cs="Simplified Arabic"/>
          <w:sz w:val="26"/>
          <w:szCs w:val="26"/>
          <w:rtl/>
        </w:rPr>
        <w:t xml:space="preserve">تجربة </w:t>
      </w:r>
      <w:r>
        <w:rPr>
          <w:rFonts w:ascii="Simplified Arabic" w:hAnsi="Simplified Arabic" w:cs="Simplified Arabic" w:hint="cs"/>
          <w:sz w:val="26"/>
          <w:szCs w:val="26"/>
          <w:rtl/>
        </w:rPr>
        <w:t>غير المسبوقة</w:t>
      </w:r>
      <w:r w:rsidR="002C1365" w:rsidRPr="002C1365">
        <w:rPr>
          <w:rFonts w:ascii="Simplified Arabic" w:hAnsi="Simplified Arabic" w:cs="Simplified Arabic"/>
          <w:sz w:val="26"/>
          <w:szCs w:val="26"/>
          <w:rtl/>
        </w:rPr>
        <w:t>."</w:t>
      </w:r>
    </w:p>
    <w:p w14:paraId="354EC509" w14:textId="3916F892" w:rsidR="002C1365" w:rsidRDefault="006F6F4A" w:rsidP="009016A5">
      <w:pPr>
        <w:autoSpaceDE w:val="0"/>
        <w:autoSpaceDN w:val="0"/>
        <w:bidi/>
        <w:adjustRightInd w:val="0"/>
        <w:spacing w:after="240" w:line="276" w:lineRule="auto"/>
        <w:jc w:val="both"/>
        <w:rPr>
          <w:rFonts w:ascii="Simplified Arabic" w:hAnsi="Simplified Arabic" w:cs="Simplified Arabic"/>
          <w:sz w:val="26"/>
          <w:szCs w:val="26"/>
          <w:rtl/>
        </w:rPr>
      </w:pPr>
      <w:r>
        <w:rPr>
          <w:rFonts w:ascii="Simplified Arabic" w:hAnsi="Simplified Arabic" w:cs="Simplified Arabic" w:hint="cs"/>
          <w:sz w:val="26"/>
          <w:szCs w:val="26"/>
          <w:rtl/>
        </w:rPr>
        <w:t>هذا و</w:t>
      </w:r>
      <w:r w:rsidR="002C1365" w:rsidRPr="002C1365">
        <w:rPr>
          <w:rFonts w:ascii="Simplified Arabic" w:hAnsi="Simplified Arabic" w:cs="Simplified Arabic"/>
          <w:sz w:val="26"/>
          <w:szCs w:val="26"/>
          <w:rtl/>
        </w:rPr>
        <w:t xml:space="preserve">سوف تفتتح </w:t>
      </w:r>
      <w:proofErr w:type="spellStart"/>
      <w:r w:rsidR="002B6469">
        <w:rPr>
          <w:rFonts w:ascii="Simplified Arabic" w:hAnsi="Simplified Arabic" w:cs="Simplified Arabic"/>
          <w:sz w:val="26"/>
          <w:szCs w:val="26"/>
        </w:rPr>
        <w:t>Orbi</w:t>
      </w:r>
      <w:proofErr w:type="spellEnd"/>
      <w:r w:rsidR="002B6469">
        <w:rPr>
          <w:rFonts w:ascii="Simplified Arabic" w:hAnsi="Simplified Arabic" w:cs="Simplified Arabic"/>
          <w:sz w:val="26"/>
          <w:szCs w:val="26"/>
        </w:rPr>
        <w:t xml:space="preserve"> Dubai</w:t>
      </w:r>
      <w:r>
        <w:rPr>
          <w:rFonts w:ascii="Simplified Arabic" w:hAnsi="Simplified Arabic" w:cs="Simplified Arabic" w:hint="cs"/>
          <w:sz w:val="26"/>
          <w:szCs w:val="26"/>
          <w:rtl/>
          <w:lang w:bidi="ar-SY"/>
        </w:rPr>
        <w:t xml:space="preserve"> أبوابها للجمهور </w:t>
      </w:r>
      <w:r w:rsidR="002C1365" w:rsidRPr="002C1365">
        <w:rPr>
          <w:rFonts w:ascii="Simplified Arabic" w:hAnsi="Simplified Arabic" w:cs="Simplified Arabic"/>
          <w:sz w:val="26"/>
          <w:szCs w:val="26"/>
          <w:rtl/>
        </w:rPr>
        <w:t xml:space="preserve">في </w:t>
      </w:r>
      <w:r w:rsidR="009016A5">
        <w:rPr>
          <w:rFonts w:ascii="Simplified Arabic" w:hAnsi="Simplified Arabic" w:cs="Simplified Arabic" w:hint="cs"/>
          <w:sz w:val="26"/>
          <w:szCs w:val="26"/>
          <w:rtl/>
        </w:rPr>
        <w:t>7</w:t>
      </w:r>
      <w:r w:rsidR="002C1365" w:rsidRPr="002C1365">
        <w:rPr>
          <w:rFonts w:ascii="Simplified Arabic" w:hAnsi="Simplified Arabic" w:cs="Simplified Arabic"/>
          <w:sz w:val="26"/>
          <w:szCs w:val="26"/>
          <w:rtl/>
        </w:rPr>
        <w:t xml:space="preserve"> مايو في سيتي سنتر</w:t>
      </w:r>
      <w:r w:rsidR="000C3405" w:rsidRPr="000C3405">
        <w:rPr>
          <w:rFonts w:ascii="Simplified Arabic" w:hAnsi="Simplified Arabic" w:cs="Simplified Arabic" w:hint="cs"/>
          <w:sz w:val="26"/>
          <w:szCs w:val="26"/>
          <w:rtl/>
        </w:rPr>
        <w:t xml:space="preserve"> </w:t>
      </w:r>
      <w:r w:rsidR="000C3405">
        <w:rPr>
          <w:rFonts w:ascii="Simplified Arabic" w:hAnsi="Simplified Arabic" w:cs="Simplified Arabic" w:hint="cs"/>
          <w:sz w:val="26"/>
          <w:szCs w:val="26"/>
          <w:rtl/>
        </w:rPr>
        <w:t>مردف</w:t>
      </w:r>
      <w:r w:rsidR="002C1365" w:rsidRPr="002C1365">
        <w:rPr>
          <w:rFonts w:ascii="Simplified Arabic" w:hAnsi="Simplified Arabic" w:cs="Simplified Arabic"/>
          <w:sz w:val="26"/>
          <w:szCs w:val="26"/>
          <w:rtl/>
        </w:rPr>
        <w:t xml:space="preserve">، </w:t>
      </w:r>
      <w:r>
        <w:rPr>
          <w:rFonts w:ascii="Simplified Arabic" w:hAnsi="Simplified Arabic" w:cs="Simplified Arabic" w:hint="cs"/>
          <w:sz w:val="26"/>
          <w:szCs w:val="26"/>
          <w:rtl/>
        </w:rPr>
        <w:t xml:space="preserve">حيث </w:t>
      </w:r>
      <w:r w:rsidR="002C1365" w:rsidRPr="002C1365">
        <w:rPr>
          <w:rFonts w:ascii="Simplified Arabic" w:hAnsi="Simplified Arabic" w:cs="Simplified Arabic"/>
          <w:sz w:val="26"/>
          <w:szCs w:val="26"/>
          <w:rtl/>
        </w:rPr>
        <w:t>س</w:t>
      </w:r>
      <w:r>
        <w:rPr>
          <w:rFonts w:ascii="Simplified Arabic" w:hAnsi="Simplified Arabic" w:cs="Simplified Arabic" w:hint="cs"/>
          <w:sz w:val="26"/>
          <w:szCs w:val="26"/>
          <w:rtl/>
        </w:rPr>
        <w:t>ت</w:t>
      </w:r>
      <w:r w:rsidR="002C1365" w:rsidRPr="002C1365">
        <w:rPr>
          <w:rFonts w:ascii="Simplified Arabic" w:hAnsi="Simplified Arabic" w:cs="Simplified Arabic"/>
          <w:sz w:val="26"/>
          <w:szCs w:val="26"/>
          <w:rtl/>
        </w:rPr>
        <w:t xml:space="preserve">كمل عروض </w:t>
      </w:r>
      <w:r>
        <w:rPr>
          <w:rFonts w:ascii="Simplified Arabic" w:hAnsi="Simplified Arabic" w:cs="Simplified Arabic" w:hint="cs"/>
          <w:sz w:val="26"/>
          <w:szCs w:val="26"/>
          <w:rtl/>
        </w:rPr>
        <w:t xml:space="preserve">التسلية والترفيه الرائعة الأخرى من مجموعة </w:t>
      </w:r>
      <w:r w:rsidR="002C1365" w:rsidRPr="002C1365">
        <w:rPr>
          <w:rFonts w:ascii="Simplified Arabic" w:hAnsi="Simplified Arabic" w:cs="Simplified Arabic"/>
          <w:sz w:val="26"/>
          <w:szCs w:val="26"/>
          <w:rtl/>
        </w:rPr>
        <w:t>ماجد الفطيم</w:t>
      </w:r>
      <w:r>
        <w:rPr>
          <w:rFonts w:ascii="Simplified Arabic" w:hAnsi="Simplified Arabic" w:cs="Simplified Arabic" w:hint="cs"/>
          <w:sz w:val="26"/>
          <w:szCs w:val="26"/>
          <w:rtl/>
        </w:rPr>
        <w:t>،</w:t>
      </w:r>
      <w:r w:rsidR="002C1365" w:rsidRPr="002C1365">
        <w:rPr>
          <w:rFonts w:ascii="Simplified Arabic" w:hAnsi="Simplified Arabic" w:cs="Simplified Arabic"/>
          <w:sz w:val="26"/>
          <w:szCs w:val="26"/>
          <w:rtl/>
        </w:rPr>
        <w:t xml:space="preserve"> مثل ماجيك بلانيت</w:t>
      </w:r>
      <w:r>
        <w:rPr>
          <w:rFonts w:ascii="Simplified Arabic" w:hAnsi="Simplified Arabic" w:cs="Simplified Arabic" w:hint="cs"/>
          <w:sz w:val="26"/>
          <w:szCs w:val="26"/>
          <w:rtl/>
        </w:rPr>
        <w:t>،</w:t>
      </w:r>
      <w:r w:rsidR="002C1365" w:rsidRPr="002C1365">
        <w:rPr>
          <w:rFonts w:ascii="Simplified Arabic" w:hAnsi="Simplified Arabic" w:cs="Simplified Arabic"/>
          <w:sz w:val="26"/>
          <w:szCs w:val="26"/>
          <w:rtl/>
        </w:rPr>
        <w:t xml:space="preserve"> و</w:t>
      </w:r>
      <w:r>
        <w:rPr>
          <w:rFonts w:ascii="Simplified Arabic" w:hAnsi="Simplified Arabic" w:cs="Simplified Arabic" w:hint="cs"/>
          <w:sz w:val="26"/>
          <w:szCs w:val="26"/>
          <w:rtl/>
        </w:rPr>
        <w:t>المستكشفون الصغار،</w:t>
      </w:r>
      <w:r w:rsidR="002C1365" w:rsidRPr="002C1365">
        <w:rPr>
          <w:rFonts w:ascii="Simplified Arabic" w:hAnsi="Simplified Arabic" w:cs="Simplified Arabic"/>
          <w:sz w:val="26"/>
          <w:szCs w:val="26"/>
          <w:rtl/>
        </w:rPr>
        <w:t xml:space="preserve"> و </w:t>
      </w:r>
      <w:r>
        <w:rPr>
          <w:rFonts w:ascii="Simplified Arabic" w:hAnsi="Simplified Arabic" w:cs="Simplified Arabic" w:hint="cs"/>
          <w:sz w:val="26"/>
          <w:szCs w:val="26"/>
          <w:rtl/>
        </w:rPr>
        <w:t>آفلاي</w:t>
      </w:r>
      <w:r w:rsidR="002C1365" w:rsidRPr="002C1365">
        <w:rPr>
          <w:rFonts w:ascii="Simplified Arabic" w:hAnsi="Simplified Arabic" w:cs="Simplified Arabic"/>
          <w:sz w:val="26"/>
          <w:szCs w:val="26"/>
          <w:rtl/>
        </w:rPr>
        <w:t xml:space="preserve">. لمزيد من المعلومات، يرجى زيارة </w:t>
      </w:r>
      <w:hyperlink r:id="rId8" w:history="1">
        <w:r w:rsidRPr="00CE3A9B">
          <w:rPr>
            <w:rStyle w:val="Hyperlink"/>
            <w:rFonts w:ascii="Simplified Arabic" w:hAnsi="Simplified Arabic" w:cs="Simplified Arabic"/>
            <w:sz w:val="26"/>
            <w:szCs w:val="26"/>
          </w:rPr>
          <w:t>www.orbidubai.com</w:t>
        </w:r>
      </w:hyperlink>
      <w:r w:rsidR="002C1365" w:rsidRPr="002C1365">
        <w:rPr>
          <w:rFonts w:ascii="Simplified Arabic" w:hAnsi="Simplified Arabic" w:cs="Simplified Arabic"/>
          <w:sz w:val="26"/>
          <w:szCs w:val="26"/>
          <w:rtl/>
        </w:rPr>
        <w:t xml:space="preserve">. وكجزء من التزامها بالتعليم، ستستضيف </w:t>
      </w:r>
      <w:proofErr w:type="spellStart"/>
      <w:r w:rsidR="002B6469">
        <w:rPr>
          <w:rFonts w:ascii="Simplified Arabic" w:hAnsi="Simplified Arabic" w:cs="Simplified Arabic"/>
          <w:sz w:val="26"/>
          <w:szCs w:val="26"/>
        </w:rPr>
        <w:t>Orbi</w:t>
      </w:r>
      <w:proofErr w:type="spellEnd"/>
      <w:r w:rsidR="002B6469">
        <w:rPr>
          <w:rFonts w:ascii="Simplified Arabic" w:hAnsi="Simplified Arabic" w:cs="Simplified Arabic"/>
          <w:sz w:val="26"/>
          <w:szCs w:val="26"/>
        </w:rPr>
        <w:t xml:space="preserve"> Dubai</w:t>
      </w:r>
      <w:r>
        <w:rPr>
          <w:rFonts w:ascii="Simplified Arabic" w:hAnsi="Simplified Arabic" w:cs="Simplified Arabic" w:hint="cs"/>
          <w:sz w:val="26"/>
          <w:szCs w:val="26"/>
          <w:rtl/>
          <w:lang w:bidi="ar-SY"/>
        </w:rPr>
        <w:t xml:space="preserve"> </w:t>
      </w:r>
      <w:r w:rsidR="002C1365" w:rsidRPr="002C1365">
        <w:rPr>
          <w:rFonts w:ascii="Simplified Arabic" w:hAnsi="Simplified Arabic" w:cs="Simplified Arabic"/>
          <w:sz w:val="26"/>
          <w:szCs w:val="26"/>
          <w:rtl/>
        </w:rPr>
        <w:t>أيضا</w:t>
      </w:r>
      <w:r>
        <w:rPr>
          <w:rFonts w:ascii="Simplified Arabic" w:hAnsi="Simplified Arabic" w:cs="Simplified Arabic" w:hint="cs"/>
          <w:sz w:val="26"/>
          <w:szCs w:val="26"/>
          <w:rtl/>
        </w:rPr>
        <w:t>ً</w:t>
      </w:r>
      <w:r w:rsidR="002C1365" w:rsidRPr="002C1365">
        <w:rPr>
          <w:rFonts w:ascii="Simplified Arabic" w:hAnsi="Simplified Arabic" w:cs="Simplified Arabic"/>
          <w:sz w:val="26"/>
          <w:szCs w:val="26"/>
          <w:rtl/>
        </w:rPr>
        <w:t xml:space="preserve"> زيارات مدرسية وحفلات أعياد ميلاد، </w:t>
      </w:r>
      <w:r>
        <w:rPr>
          <w:rFonts w:ascii="Simplified Arabic" w:hAnsi="Simplified Arabic" w:cs="Simplified Arabic" w:hint="cs"/>
          <w:sz w:val="26"/>
          <w:szCs w:val="26"/>
          <w:rtl/>
        </w:rPr>
        <w:t xml:space="preserve">كما ستوفر </w:t>
      </w:r>
      <w:r w:rsidR="002C1365" w:rsidRPr="002C1365">
        <w:rPr>
          <w:rFonts w:ascii="Simplified Arabic" w:hAnsi="Simplified Arabic" w:cs="Simplified Arabic"/>
          <w:sz w:val="26"/>
          <w:szCs w:val="26"/>
          <w:rtl/>
        </w:rPr>
        <w:t>خبرة تعليمية و</w:t>
      </w:r>
      <w:r>
        <w:rPr>
          <w:rFonts w:ascii="Simplified Arabic" w:hAnsi="Simplified Arabic" w:cs="Simplified Arabic" w:hint="cs"/>
          <w:sz w:val="26"/>
          <w:szCs w:val="26"/>
          <w:rtl/>
        </w:rPr>
        <w:t xml:space="preserve">ترفيهية </w:t>
      </w:r>
      <w:r w:rsidR="002C1365" w:rsidRPr="002C1365">
        <w:rPr>
          <w:rFonts w:ascii="Simplified Arabic" w:hAnsi="Simplified Arabic" w:cs="Simplified Arabic"/>
          <w:sz w:val="26"/>
          <w:szCs w:val="26"/>
          <w:rtl/>
        </w:rPr>
        <w:t>للأطفال</w:t>
      </w:r>
      <w:r>
        <w:rPr>
          <w:rFonts w:ascii="Simplified Arabic" w:hAnsi="Simplified Arabic" w:cs="Simplified Arabic" w:hint="cs"/>
          <w:sz w:val="26"/>
          <w:szCs w:val="26"/>
          <w:rtl/>
        </w:rPr>
        <w:t>،</w:t>
      </w:r>
      <w:r w:rsidR="002C1365" w:rsidRPr="002C1365">
        <w:rPr>
          <w:rFonts w:ascii="Simplified Arabic" w:hAnsi="Simplified Arabic" w:cs="Simplified Arabic"/>
          <w:sz w:val="26"/>
          <w:szCs w:val="26"/>
          <w:rtl/>
        </w:rPr>
        <w:t xml:space="preserve"> </w:t>
      </w:r>
      <w:r>
        <w:rPr>
          <w:rFonts w:ascii="Simplified Arabic" w:hAnsi="Simplified Arabic" w:cs="Simplified Arabic" w:hint="cs"/>
          <w:sz w:val="26"/>
          <w:szCs w:val="26"/>
          <w:rtl/>
        </w:rPr>
        <w:t xml:space="preserve">الذين سيجدون بيئة </w:t>
      </w:r>
      <w:r w:rsidR="002C1365" w:rsidRPr="002C1365">
        <w:rPr>
          <w:rFonts w:ascii="Simplified Arabic" w:hAnsi="Simplified Arabic" w:cs="Simplified Arabic"/>
          <w:sz w:val="26"/>
          <w:szCs w:val="26"/>
          <w:rtl/>
        </w:rPr>
        <w:t>يتعلمون</w:t>
      </w:r>
      <w:r>
        <w:rPr>
          <w:rFonts w:ascii="Simplified Arabic" w:hAnsi="Simplified Arabic" w:cs="Simplified Arabic" w:hint="cs"/>
          <w:sz w:val="26"/>
          <w:szCs w:val="26"/>
          <w:rtl/>
        </w:rPr>
        <w:t xml:space="preserve"> فيها</w:t>
      </w:r>
      <w:r w:rsidR="002C1365" w:rsidRPr="002C1365">
        <w:rPr>
          <w:rFonts w:ascii="Simplified Arabic" w:hAnsi="Simplified Arabic" w:cs="Simplified Arabic"/>
          <w:sz w:val="26"/>
          <w:szCs w:val="26"/>
          <w:rtl/>
        </w:rPr>
        <w:t xml:space="preserve"> حقائق </w:t>
      </w:r>
      <w:r>
        <w:rPr>
          <w:rFonts w:ascii="Simplified Arabic" w:hAnsi="Simplified Arabic" w:cs="Simplified Arabic" w:hint="cs"/>
          <w:sz w:val="26"/>
          <w:szCs w:val="26"/>
          <w:rtl/>
        </w:rPr>
        <w:t xml:space="preserve">مهمة </w:t>
      </w:r>
      <w:r w:rsidR="002C1365" w:rsidRPr="002C1365">
        <w:rPr>
          <w:rFonts w:ascii="Simplified Arabic" w:hAnsi="Simplified Arabic" w:cs="Simplified Arabic"/>
          <w:sz w:val="26"/>
          <w:szCs w:val="26"/>
          <w:rtl/>
        </w:rPr>
        <w:t>عن الطبيعة والأرض.</w:t>
      </w:r>
    </w:p>
    <w:p w14:paraId="195BFFE8" w14:textId="20AC66D1" w:rsidR="006F6F4A" w:rsidRDefault="006F6F4A" w:rsidP="006F6F4A">
      <w:pPr>
        <w:autoSpaceDE w:val="0"/>
        <w:autoSpaceDN w:val="0"/>
        <w:bidi/>
        <w:adjustRightInd w:val="0"/>
        <w:spacing w:after="240" w:line="276" w:lineRule="auto"/>
        <w:jc w:val="center"/>
        <w:rPr>
          <w:rFonts w:ascii="Simplified Arabic" w:hAnsi="Simplified Arabic" w:cs="Simplified Arabic"/>
          <w:sz w:val="26"/>
          <w:szCs w:val="26"/>
          <w:rtl/>
        </w:rPr>
      </w:pPr>
      <w:r>
        <w:rPr>
          <w:rFonts w:ascii="Simplified Arabic" w:hAnsi="Simplified Arabic" w:cs="Simplified Arabic" w:hint="cs"/>
          <w:sz w:val="26"/>
          <w:szCs w:val="26"/>
          <w:rtl/>
        </w:rPr>
        <w:t>-انتهى-</w:t>
      </w:r>
    </w:p>
    <w:p w14:paraId="2880398D" w14:textId="62A07CF2" w:rsidR="00A804F4" w:rsidRDefault="00A804F4" w:rsidP="0091249C">
      <w:pPr>
        <w:autoSpaceDE w:val="0"/>
        <w:autoSpaceDN w:val="0"/>
        <w:bidi/>
        <w:adjustRightInd w:val="0"/>
        <w:spacing w:line="276" w:lineRule="auto"/>
        <w:rPr>
          <w:rFonts w:ascii="Simplified Arabic" w:hAnsi="Simplified Arabic" w:cs="Simplified Arabic"/>
          <w:sz w:val="26"/>
          <w:szCs w:val="26"/>
          <w:rtl/>
        </w:rPr>
      </w:pPr>
      <w:r>
        <w:rPr>
          <w:rFonts w:ascii="Simplified Arabic" w:hAnsi="Simplified Arabic" w:cs="Simplified Arabic" w:hint="cs"/>
          <w:sz w:val="26"/>
          <w:szCs w:val="26"/>
          <w:rtl/>
        </w:rPr>
        <w:t>يمكن إجراء المقابلات عند الطلب</w:t>
      </w:r>
    </w:p>
    <w:p w14:paraId="000528B6" w14:textId="77777777" w:rsidR="0012433E" w:rsidRPr="000D2E48" w:rsidRDefault="0012433E" w:rsidP="0091249C">
      <w:pPr>
        <w:bidi/>
        <w:spacing w:line="276" w:lineRule="auto"/>
        <w:jc w:val="both"/>
        <w:rPr>
          <w:rFonts w:ascii="Simplified Arabic" w:hAnsi="Simplified Arabic" w:cs="Simplified Arabic"/>
          <w:b/>
          <w:bCs/>
          <w:sz w:val="26"/>
          <w:szCs w:val="26"/>
          <w:rtl/>
        </w:rPr>
      </w:pPr>
      <w:r w:rsidRPr="000D2E48">
        <w:rPr>
          <w:rFonts w:ascii="Simplified Arabic" w:hAnsi="Simplified Arabic" w:cs="Simplified Arabic"/>
          <w:b/>
          <w:bCs/>
          <w:sz w:val="26"/>
          <w:szCs w:val="26"/>
          <w:rtl/>
        </w:rPr>
        <w:t>للاتصالات الإعلامية:</w:t>
      </w:r>
    </w:p>
    <w:p w14:paraId="60F78437" w14:textId="77777777" w:rsidR="0012433E" w:rsidRPr="000D2E48" w:rsidRDefault="0012433E" w:rsidP="0091249C">
      <w:pPr>
        <w:bidi/>
        <w:spacing w:line="276" w:lineRule="auto"/>
        <w:jc w:val="both"/>
        <w:rPr>
          <w:rFonts w:ascii="Simplified Arabic" w:hAnsi="Simplified Arabic" w:cs="Simplified Arabic"/>
          <w:b/>
          <w:bCs/>
          <w:sz w:val="26"/>
          <w:szCs w:val="26"/>
          <w:rtl/>
        </w:rPr>
      </w:pPr>
      <w:r w:rsidRPr="000D2E48">
        <w:rPr>
          <w:rFonts w:ascii="Simplified Arabic" w:hAnsi="Simplified Arabic" w:cs="Simplified Arabic"/>
          <w:b/>
          <w:bCs/>
          <w:sz w:val="26"/>
          <w:szCs w:val="26"/>
          <w:rtl/>
        </w:rPr>
        <w:t>تايلين بوش</w:t>
      </w:r>
    </w:p>
    <w:p w14:paraId="1298115E" w14:textId="77777777" w:rsidR="0012433E" w:rsidRPr="000D2E48" w:rsidRDefault="0012433E" w:rsidP="0091249C">
      <w:pPr>
        <w:bidi/>
        <w:spacing w:line="276" w:lineRule="auto"/>
        <w:jc w:val="both"/>
        <w:rPr>
          <w:rFonts w:ascii="Simplified Arabic" w:hAnsi="Simplified Arabic" w:cs="Simplified Arabic"/>
          <w:b/>
          <w:bCs/>
          <w:sz w:val="26"/>
          <w:szCs w:val="26"/>
          <w:rtl/>
        </w:rPr>
      </w:pPr>
      <w:r w:rsidRPr="000D2E48">
        <w:rPr>
          <w:rFonts w:ascii="Simplified Arabic" w:hAnsi="Simplified Arabic" w:cs="Simplified Arabic"/>
          <w:b/>
          <w:bCs/>
          <w:sz w:val="26"/>
          <w:szCs w:val="26"/>
          <w:rtl/>
        </w:rPr>
        <w:t>ويبر شاندوك</w:t>
      </w:r>
    </w:p>
    <w:p w14:paraId="6EDF0D40" w14:textId="77777777" w:rsidR="0012433E" w:rsidRPr="000D2E48" w:rsidRDefault="0012433E" w:rsidP="0091249C">
      <w:pPr>
        <w:bidi/>
        <w:spacing w:line="276" w:lineRule="auto"/>
        <w:rPr>
          <w:rFonts w:ascii="Simplified Arabic" w:hAnsi="Simplified Arabic" w:cs="Simplified Arabic"/>
          <w:sz w:val="26"/>
          <w:szCs w:val="26"/>
        </w:rPr>
      </w:pPr>
      <w:r w:rsidRPr="000D2E48">
        <w:rPr>
          <w:rFonts w:ascii="Simplified Arabic" w:hAnsi="Simplified Arabic" w:cs="Simplified Arabic"/>
          <w:sz w:val="26"/>
          <w:szCs w:val="26"/>
        </w:rPr>
        <w:t>04 445 4222/050 644 4843</w:t>
      </w:r>
    </w:p>
    <w:p w14:paraId="7E0C42BD" w14:textId="77777777" w:rsidR="0012433E" w:rsidRPr="000D2E48" w:rsidRDefault="00F87EC5" w:rsidP="0091249C">
      <w:pPr>
        <w:bidi/>
        <w:spacing w:line="276" w:lineRule="auto"/>
        <w:jc w:val="both"/>
        <w:rPr>
          <w:rFonts w:ascii="Simplified Arabic" w:hAnsi="Simplified Arabic" w:cs="Simplified Arabic"/>
          <w:b/>
          <w:bCs/>
          <w:sz w:val="26"/>
          <w:szCs w:val="26"/>
          <w:rtl/>
        </w:rPr>
      </w:pPr>
      <w:hyperlink r:id="rId9" w:history="1">
        <w:r w:rsidR="0012433E" w:rsidRPr="000D2E48">
          <w:rPr>
            <w:rStyle w:val="Hyperlink"/>
            <w:rFonts w:ascii="Simplified Arabic" w:hAnsi="Simplified Arabic" w:cs="Simplified Arabic"/>
            <w:sz w:val="26"/>
            <w:szCs w:val="26"/>
          </w:rPr>
          <w:t>MAFLeisure@webershandwick.com</w:t>
        </w:r>
      </w:hyperlink>
    </w:p>
    <w:p w14:paraId="7FEFFE6D" w14:textId="77777777" w:rsidR="00DA02CB" w:rsidRDefault="00DA02CB" w:rsidP="00DA02CB">
      <w:pPr>
        <w:rPr>
          <w:rFonts w:ascii="Arial" w:hAnsi="Arial" w:cs="Arial"/>
          <w:b/>
          <w:bCs/>
          <w:sz w:val="22"/>
          <w:szCs w:val="22"/>
        </w:rPr>
      </w:pPr>
    </w:p>
    <w:p w14:paraId="37E9F0FE" w14:textId="77777777" w:rsidR="00E966E0" w:rsidRPr="00FB4594" w:rsidRDefault="00E966E0" w:rsidP="00E966E0">
      <w:pPr>
        <w:bidi/>
        <w:jc w:val="both"/>
        <w:rPr>
          <w:rFonts w:ascii="Simplified Arabic" w:hAnsi="Simplified Arabic" w:cs="Simplified Arabic"/>
          <w:rtl/>
        </w:rPr>
      </w:pPr>
      <w:r w:rsidRPr="00FB4594">
        <w:rPr>
          <w:rFonts w:ascii="Simplified Arabic" w:hAnsi="Simplified Arabic" w:cs="Simplified Arabic"/>
          <w:b/>
          <w:bCs/>
          <w:rtl/>
        </w:rPr>
        <w:t xml:space="preserve">ملاحظة للمحرر: </w:t>
      </w:r>
      <w:r w:rsidRPr="00FB4594">
        <w:rPr>
          <w:rFonts w:ascii="Simplified Arabic" w:hAnsi="Simplified Arabic" w:cs="Simplified Arabic"/>
          <w:rtl/>
        </w:rPr>
        <w:t>الاسم القانوني لهذه الشركة هو "ماجد الفطيم"</w:t>
      </w:r>
      <w:r w:rsidRPr="00FB4594">
        <w:rPr>
          <w:rFonts w:ascii="Simplified Arabic" w:hAnsi="Simplified Arabic" w:cs="Simplified Arabic" w:hint="cs"/>
          <w:rtl/>
        </w:rPr>
        <w:t>،</w:t>
      </w:r>
      <w:r w:rsidRPr="00FB4594">
        <w:rPr>
          <w:rFonts w:ascii="Simplified Arabic" w:hAnsi="Simplified Arabic" w:cs="Simplified Arabic"/>
          <w:rtl/>
        </w:rPr>
        <w:t xml:space="preserve"> </w:t>
      </w:r>
      <w:r w:rsidRPr="00FB4594">
        <w:rPr>
          <w:rFonts w:ascii="Simplified Arabic" w:hAnsi="Simplified Arabic" w:cs="Simplified Arabic" w:hint="cs"/>
          <w:rtl/>
        </w:rPr>
        <w:t>ويجب</w:t>
      </w:r>
      <w:r w:rsidRPr="00FB4594">
        <w:rPr>
          <w:rFonts w:ascii="Simplified Arabic" w:hAnsi="Simplified Arabic" w:cs="Simplified Arabic"/>
          <w:rtl/>
        </w:rPr>
        <w:t xml:space="preserve"> عدم تقصيره أو اختصاره لتفادي الالتباس مع </w:t>
      </w:r>
      <w:r w:rsidRPr="00FB4594">
        <w:rPr>
          <w:rFonts w:ascii="Simplified Arabic" w:hAnsi="Simplified Arabic" w:cs="Simplified Arabic" w:hint="cs"/>
          <w:rtl/>
        </w:rPr>
        <w:t>كيان</w:t>
      </w:r>
      <w:r w:rsidRPr="00FB4594">
        <w:rPr>
          <w:rFonts w:ascii="Simplified Arabic" w:hAnsi="Simplified Arabic" w:cs="Simplified Arabic"/>
          <w:rtl/>
        </w:rPr>
        <w:t xml:space="preserve"> تجاري </w:t>
      </w:r>
      <w:r w:rsidRPr="00FB4594">
        <w:rPr>
          <w:rFonts w:ascii="Simplified Arabic" w:hAnsi="Simplified Arabic" w:cs="Simplified Arabic" w:hint="cs"/>
          <w:rtl/>
        </w:rPr>
        <w:t>آخر</w:t>
      </w:r>
      <w:r w:rsidRPr="00FB4594">
        <w:rPr>
          <w:rFonts w:ascii="Simplified Arabic" w:hAnsi="Simplified Arabic" w:cs="Simplified Arabic"/>
          <w:rtl/>
        </w:rPr>
        <w:t>.</w:t>
      </w:r>
    </w:p>
    <w:p w14:paraId="24CF23C8" w14:textId="77777777" w:rsidR="00E966E0" w:rsidRDefault="00E966E0" w:rsidP="00E966E0">
      <w:pPr>
        <w:bidi/>
        <w:jc w:val="both"/>
        <w:rPr>
          <w:rFonts w:ascii="Simplified Arabic" w:hAnsi="Simplified Arabic" w:cs="Simplified Arabic"/>
          <w:rtl/>
        </w:rPr>
      </w:pPr>
    </w:p>
    <w:p w14:paraId="399C6B86" w14:textId="77777777" w:rsidR="00E966E0" w:rsidRPr="00FB4594" w:rsidRDefault="00E966E0" w:rsidP="00E966E0">
      <w:pPr>
        <w:bidi/>
        <w:jc w:val="both"/>
        <w:rPr>
          <w:rFonts w:ascii="Simplified Arabic" w:hAnsi="Simplified Arabic" w:cs="Simplified Arabic"/>
        </w:rPr>
      </w:pPr>
      <w:r w:rsidRPr="00FB4594">
        <w:rPr>
          <w:rFonts w:ascii="Simplified Arabic" w:hAnsi="Simplified Arabic" w:cs="Simplified Arabic" w:hint="cs"/>
          <w:b/>
          <w:bCs/>
          <w:rtl/>
        </w:rPr>
        <w:t>إخلاء المسؤولية</w:t>
      </w:r>
      <w:r w:rsidRPr="00FB4594">
        <w:rPr>
          <w:rFonts w:ascii="Simplified Arabic" w:hAnsi="Simplified Arabic" w:cs="Simplified Arabic"/>
          <w:b/>
          <w:bCs/>
          <w:rtl/>
        </w:rPr>
        <w:t xml:space="preserve">: </w:t>
      </w:r>
      <w:r w:rsidRPr="00FB4594">
        <w:rPr>
          <w:rFonts w:ascii="Simplified Arabic" w:hAnsi="Simplified Arabic" w:cs="Simplified Arabic"/>
          <w:rtl/>
        </w:rPr>
        <w:t>جميع الحقائق والأرقام</w:t>
      </w:r>
      <w:r w:rsidRPr="00FB4594">
        <w:rPr>
          <w:rFonts w:ascii="Simplified Arabic" w:hAnsi="Simplified Arabic" w:cs="Simplified Arabic" w:hint="cs"/>
          <w:rtl/>
        </w:rPr>
        <w:t xml:space="preserve"> الواردة</w:t>
      </w:r>
      <w:r w:rsidRPr="00FB4594">
        <w:rPr>
          <w:rFonts w:ascii="Simplified Arabic" w:hAnsi="Simplified Arabic" w:cs="Simplified Arabic"/>
          <w:rtl/>
        </w:rPr>
        <w:t xml:space="preserve"> في هذا الإصدار دقيقة في وقت إصدارها.</w:t>
      </w:r>
    </w:p>
    <w:p w14:paraId="40D5D28A" w14:textId="77777777" w:rsidR="00E966E0" w:rsidRPr="00443BD3" w:rsidRDefault="00E966E0" w:rsidP="00E966E0">
      <w:pPr>
        <w:bidi/>
        <w:jc w:val="both"/>
        <w:rPr>
          <w:rFonts w:ascii="Simplified Arabic" w:hAnsi="Simplified Arabic" w:cs="Simplified Arabic"/>
          <w:b/>
          <w:bCs/>
          <w:rtl/>
        </w:rPr>
      </w:pPr>
    </w:p>
    <w:p w14:paraId="4FC62017" w14:textId="77777777" w:rsidR="003E26FA" w:rsidRPr="00625608" w:rsidRDefault="003E26FA" w:rsidP="003E26FA">
      <w:pPr>
        <w:bidi/>
        <w:spacing w:line="276" w:lineRule="auto"/>
        <w:jc w:val="both"/>
        <w:rPr>
          <w:rFonts w:ascii="Simplified Arabic" w:hAnsi="Simplified Arabic" w:cs="Simplified Arabic"/>
          <w:b/>
          <w:bCs/>
          <w:lang w:eastAsia="en-GB"/>
        </w:rPr>
      </w:pPr>
      <w:r w:rsidRPr="00625608">
        <w:rPr>
          <w:rFonts w:ascii="Simplified Arabic" w:hAnsi="Simplified Arabic" w:cs="Simplified Arabic"/>
          <w:b/>
          <w:bCs/>
          <w:rtl/>
          <w:lang w:eastAsia="en-GB"/>
        </w:rPr>
        <w:t>نبذة عن وحدة التسلية والترفيه لدى مجموعة ماجد الفطيم</w:t>
      </w:r>
    </w:p>
    <w:p w14:paraId="7EC9FE23" w14:textId="4E0C0A5F" w:rsidR="003E26FA" w:rsidRPr="00625608" w:rsidRDefault="003E26FA" w:rsidP="00884797">
      <w:pPr>
        <w:widowControl w:val="0"/>
        <w:bidi/>
        <w:spacing w:after="240" w:line="276" w:lineRule="auto"/>
        <w:jc w:val="both"/>
        <w:rPr>
          <w:rFonts w:ascii="Simplified Arabic" w:hAnsi="Simplified Arabic" w:cs="Simplified Arabic"/>
        </w:rPr>
      </w:pPr>
      <w:r w:rsidRPr="00625608">
        <w:rPr>
          <w:rFonts w:ascii="Simplified Arabic" w:eastAsia="Calibri" w:hAnsi="Simplified Arabic" w:cs="Simplified Arabic"/>
          <w:rtl/>
        </w:rPr>
        <w:t>تعدّ «ماجد الفطيم للتسلية والترفيه» إحدى شركات «ماجد الفطيم للمشاريع». وتدير الشركة حالياً «سكي دبي» الواقع في «مول الإمارات» والذي يمثل أول منتجع داخلي للتزلج على الجليد في منطقة الشرق الأوسط</w:t>
      </w:r>
      <w:r w:rsidRPr="00625608">
        <w:rPr>
          <w:rFonts w:ascii="Simplified Arabic" w:eastAsia="Calibri" w:hAnsi="Simplified Arabic" w:cs="Simplified Arabic" w:hint="cs"/>
          <w:rtl/>
        </w:rPr>
        <w:t xml:space="preserve">، </w:t>
      </w:r>
      <w:r w:rsidR="00481E87">
        <w:rPr>
          <w:rFonts w:ascii="Simplified Arabic" w:eastAsia="Calibri" w:hAnsi="Simplified Arabic" w:cs="Simplified Arabic" w:hint="cs"/>
          <w:rtl/>
        </w:rPr>
        <w:t>وافتتحت مؤخراً</w:t>
      </w:r>
      <w:r w:rsidRPr="00625608">
        <w:rPr>
          <w:rFonts w:ascii="Simplified Arabic" w:eastAsia="Calibri" w:hAnsi="Simplified Arabic" w:cs="Simplified Arabic" w:hint="cs"/>
          <w:rtl/>
        </w:rPr>
        <w:t xml:space="preserve"> </w:t>
      </w:r>
      <w:r w:rsidRPr="00625608">
        <w:rPr>
          <w:rFonts w:ascii="Simplified Arabic" w:eastAsia="Calibri" w:hAnsi="Simplified Arabic" w:cs="Simplified Arabic"/>
          <w:rtl/>
        </w:rPr>
        <w:t xml:space="preserve">«سكي </w:t>
      </w:r>
      <w:r>
        <w:rPr>
          <w:rFonts w:ascii="Simplified Arabic" w:eastAsia="Calibri" w:hAnsi="Simplified Arabic" w:cs="Simplified Arabic" w:hint="cs"/>
          <w:rtl/>
        </w:rPr>
        <w:t>مصر</w:t>
      </w:r>
      <w:r w:rsidRPr="00625608">
        <w:rPr>
          <w:rFonts w:ascii="Simplified Arabic" w:eastAsia="Calibri" w:hAnsi="Simplified Arabic" w:cs="Simplified Arabic"/>
          <w:rtl/>
        </w:rPr>
        <w:t xml:space="preserve">» </w:t>
      </w:r>
      <w:r w:rsidRPr="00625608">
        <w:rPr>
          <w:rFonts w:ascii="Simplified Arabic" w:eastAsia="Calibri" w:hAnsi="Simplified Arabic" w:cs="Simplified Arabic" w:hint="cs"/>
          <w:rtl/>
        </w:rPr>
        <w:t xml:space="preserve">في </w:t>
      </w:r>
      <w:r w:rsidRPr="00625608">
        <w:rPr>
          <w:rFonts w:ascii="Simplified Arabic" w:eastAsia="Calibri" w:hAnsi="Simplified Arabic" w:cs="Simplified Arabic"/>
          <w:rtl/>
        </w:rPr>
        <w:t>«</w:t>
      </w:r>
      <w:r w:rsidRPr="00625608">
        <w:rPr>
          <w:rFonts w:ascii="Simplified Arabic" w:eastAsia="Calibri" w:hAnsi="Simplified Arabic" w:cs="Simplified Arabic" w:hint="cs"/>
          <w:rtl/>
        </w:rPr>
        <w:t>مول مصر</w:t>
      </w:r>
      <w:r w:rsidRPr="00625608">
        <w:rPr>
          <w:rFonts w:ascii="Simplified Arabic" w:eastAsia="Calibri" w:hAnsi="Simplified Arabic" w:cs="Simplified Arabic"/>
          <w:rtl/>
        </w:rPr>
        <w:t>»</w:t>
      </w:r>
      <w:r w:rsidRPr="00625608">
        <w:rPr>
          <w:rFonts w:ascii="Simplified Arabic" w:eastAsia="Calibri" w:hAnsi="Simplified Arabic" w:cs="Simplified Arabic" w:hint="cs"/>
          <w:rtl/>
        </w:rPr>
        <w:t xml:space="preserve"> في </w:t>
      </w:r>
      <w:r w:rsidR="00481E87">
        <w:rPr>
          <w:rFonts w:ascii="Simplified Arabic" w:eastAsia="Calibri" w:hAnsi="Simplified Arabic" w:cs="Simplified Arabic" w:hint="cs"/>
          <w:rtl/>
        </w:rPr>
        <w:t>مارس</w:t>
      </w:r>
      <w:r w:rsidRPr="00625608">
        <w:rPr>
          <w:rFonts w:ascii="Simplified Arabic" w:eastAsia="Calibri" w:hAnsi="Simplified Arabic" w:cs="Simplified Arabic" w:hint="cs"/>
          <w:rtl/>
        </w:rPr>
        <w:t xml:space="preserve"> 2017</w:t>
      </w:r>
      <w:r w:rsidRPr="00625608">
        <w:rPr>
          <w:rFonts w:ascii="Simplified Arabic" w:eastAsia="Calibri" w:hAnsi="Simplified Arabic" w:cs="Simplified Arabic"/>
          <w:rtl/>
        </w:rPr>
        <w:t xml:space="preserve">. كما تملك وتدير </w:t>
      </w:r>
      <w:r w:rsidRPr="00625608">
        <w:rPr>
          <w:rFonts w:ascii="Simplified Arabic" w:eastAsia="Calibri" w:hAnsi="Simplified Arabic" w:cs="Simplified Arabic" w:hint="cs"/>
          <w:rtl/>
        </w:rPr>
        <w:t>29</w:t>
      </w:r>
      <w:r w:rsidRPr="00625608">
        <w:rPr>
          <w:rFonts w:ascii="Simplified Arabic" w:eastAsia="Calibri" w:hAnsi="Simplified Arabic" w:cs="Simplified Arabic"/>
          <w:rtl/>
        </w:rPr>
        <w:t xml:space="preserve"> فرعاً لمركز الترفيه العائلي «ماجيك بلانيت» موزعة بمنطقة الشرق الأوسط وشمال أفريقيا. وقامت «ماجد الفطيم للتسلية والترفيه» بتدشين «واهووو!»، أول حديقة مائية </w:t>
      </w:r>
      <w:r w:rsidRPr="00625608">
        <w:rPr>
          <w:rFonts w:ascii="Simplified Arabic" w:eastAsia="Calibri" w:hAnsi="Simplified Arabic" w:cs="Simplified Arabic"/>
          <w:rtl/>
        </w:rPr>
        <w:lastRenderedPageBreak/>
        <w:t>داخلية/خارجية بخاصية التحكم الحراري بالمياه وذلك في مجمع</w:t>
      </w:r>
      <w:r w:rsidRPr="00625608">
        <w:rPr>
          <w:rFonts w:ascii="Simplified Arabic" w:eastAsia="Calibri" w:hAnsi="Simplified Arabic" w:cs="Simplified Arabic"/>
        </w:rPr>
        <w:t> </w:t>
      </w:r>
      <w:r w:rsidRPr="00625608">
        <w:rPr>
          <w:rFonts w:ascii="Simplified Arabic" w:eastAsia="Calibri" w:hAnsi="Simplified Arabic" w:cs="Simplified Arabic"/>
          <w:rtl/>
        </w:rPr>
        <w:t>البحرين سيتي سنتر بمملكة البحرين</w:t>
      </w:r>
      <w:r w:rsidRPr="00625608">
        <w:rPr>
          <w:rFonts w:ascii="Simplified Arabic" w:eastAsia="Calibri" w:hAnsi="Simplified Arabic" w:cs="Simplified Arabic" w:hint="cs"/>
          <w:rtl/>
        </w:rPr>
        <w:t xml:space="preserve">. كما تعاونت ماجد الفطيم للتسلية والترفيه مع مجموعة ليجو في عام 2014، وافتتحت منذ ذلك الحين </w:t>
      </w:r>
      <w:r w:rsidR="00884797">
        <w:rPr>
          <w:rFonts w:ascii="Simplified Arabic" w:eastAsia="Calibri" w:hAnsi="Simplified Arabic" w:cs="Simplified Arabic" w:hint="cs"/>
          <w:rtl/>
        </w:rPr>
        <w:t>9</w:t>
      </w:r>
      <w:bookmarkStart w:id="0" w:name="_GoBack"/>
      <w:bookmarkEnd w:id="0"/>
      <w:r w:rsidRPr="00625608">
        <w:rPr>
          <w:rFonts w:ascii="Simplified Arabic" w:eastAsia="Calibri" w:hAnsi="Simplified Arabic" w:cs="Simplified Arabic" w:hint="cs"/>
          <w:rtl/>
        </w:rPr>
        <w:t xml:space="preserve"> متاجر ليجو معتمدة في الشرق الأوسط. كما تشغل أيضاً </w:t>
      </w:r>
      <w:r w:rsidRPr="00625608">
        <w:rPr>
          <w:rFonts w:ascii="Simplified Arabic" w:hAnsi="Simplified Arabic" w:cs="Simplified Arabic"/>
          <w:rtl/>
        </w:rPr>
        <w:t>المركز الترفيهي والتعليمي «المستكشفون الصغار»،</w:t>
      </w:r>
      <w:r w:rsidRPr="00625608">
        <w:rPr>
          <w:rFonts w:ascii="Simplified Arabic" w:hAnsi="Simplified Arabic" w:cs="Simplified Arabic" w:hint="cs"/>
          <w:rtl/>
        </w:rPr>
        <w:t xml:space="preserve"> الذي تم افتتاح فرعه الثاني في دبي مارينا مول عام 2016، إلى جانب </w:t>
      </w:r>
      <w:r w:rsidRPr="00625608">
        <w:rPr>
          <w:rFonts w:ascii="Simplified Arabic" w:hAnsi="Simplified Arabic" w:cs="Simplified Arabic"/>
          <w:rtl/>
        </w:rPr>
        <w:t>مركز الطيران الداخلي</w:t>
      </w:r>
      <w:r w:rsidRPr="00625608">
        <w:rPr>
          <w:rFonts w:ascii="Simplified Arabic" w:hAnsi="Simplified Arabic" w:cs="Simplified Arabic" w:hint="cs"/>
          <w:rtl/>
        </w:rPr>
        <w:t xml:space="preserve"> الأول من نوعه</w:t>
      </w:r>
      <w:r w:rsidRPr="00625608">
        <w:rPr>
          <w:rFonts w:ascii="Simplified Arabic" w:hAnsi="Simplified Arabic" w:cs="Simplified Arabic"/>
          <w:rtl/>
        </w:rPr>
        <w:t xml:space="preserve"> «آي فلاي»</w:t>
      </w:r>
      <w:r w:rsidRPr="00625608">
        <w:rPr>
          <w:rFonts w:ascii="Simplified Arabic" w:hAnsi="Simplified Arabic" w:cs="Simplified Arabic" w:hint="cs"/>
          <w:rtl/>
        </w:rPr>
        <w:t xml:space="preserve"> في سيتي سنتر مردف. </w:t>
      </w:r>
      <w:r w:rsidRPr="00625608">
        <w:rPr>
          <w:rFonts w:ascii="Simplified Arabic" w:hAnsi="Simplified Arabic" w:cs="Simplified Arabic"/>
          <w:rtl/>
        </w:rPr>
        <w:t xml:space="preserve">لمزيد من المعلومات يرجى زيارة موقعنا </w:t>
      </w:r>
      <w:hyperlink r:id="rId10" w:history="1">
        <w:r w:rsidRPr="00625608">
          <w:rPr>
            <w:rStyle w:val="Hyperlink"/>
            <w:rFonts w:ascii="Simplified Arabic" w:hAnsi="Simplified Arabic" w:cs="Simplified Arabic"/>
          </w:rPr>
          <w:t>www.theplaymania.com</w:t>
        </w:r>
      </w:hyperlink>
    </w:p>
    <w:p w14:paraId="0E6AA918" w14:textId="77777777" w:rsidR="00570403" w:rsidRPr="00FB4594" w:rsidRDefault="00570403" w:rsidP="00570403">
      <w:pPr>
        <w:bidi/>
        <w:jc w:val="both"/>
        <w:rPr>
          <w:rFonts w:ascii="Simplified Arabic" w:hAnsi="Simplified Arabic" w:cs="Simplified Arabic"/>
          <w:b/>
          <w:bCs/>
          <w:rtl/>
        </w:rPr>
      </w:pPr>
      <w:r w:rsidRPr="00FB4594">
        <w:rPr>
          <w:rFonts w:ascii="Simplified Arabic" w:hAnsi="Simplified Arabic" w:cs="Simplified Arabic"/>
          <w:b/>
          <w:bCs/>
          <w:rtl/>
        </w:rPr>
        <w:t>عن "ماجد الفطيم"</w:t>
      </w:r>
      <w:r w:rsidRPr="00FB4594">
        <w:rPr>
          <w:rFonts w:ascii="Simplified Arabic" w:hAnsi="Simplified Arabic" w:cs="Simplified Arabic"/>
          <w:b/>
          <w:bCs/>
        </w:rPr>
        <w:t xml:space="preserve"> </w:t>
      </w:r>
    </w:p>
    <w:p w14:paraId="2CE5B205" w14:textId="77777777" w:rsidR="00570403" w:rsidRPr="00FB4594" w:rsidRDefault="00570403" w:rsidP="00570403">
      <w:pPr>
        <w:bidi/>
        <w:jc w:val="both"/>
        <w:rPr>
          <w:rFonts w:ascii="Simplified Arabic" w:hAnsi="Simplified Arabic" w:cs="Simplified Arabic"/>
          <w:b/>
          <w:bCs/>
          <w:rtl/>
        </w:rPr>
      </w:pPr>
    </w:p>
    <w:p w14:paraId="02EB3B6B" w14:textId="77777777" w:rsidR="00570403" w:rsidRPr="009F2D3B" w:rsidRDefault="00570403" w:rsidP="00570403">
      <w:pPr>
        <w:bidi/>
        <w:jc w:val="both"/>
        <w:rPr>
          <w:rFonts w:ascii="Simplified Arabic" w:hAnsi="Simplified Arabic" w:cs="Simplified Arabic"/>
        </w:rPr>
      </w:pPr>
      <w:r w:rsidRPr="00FB4594">
        <w:rPr>
          <w:rFonts w:ascii="Simplified Arabic" w:hAnsi="Simplified Arabic" w:cs="Simplified Arabic"/>
          <w:rtl/>
        </w:rPr>
        <w:t xml:space="preserve">تأسست </w:t>
      </w:r>
      <w:r w:rsidRPr="00FB4594">
        <w:rPr>
          <w:rFonts w:ascii="Simplified Arabic" w:hAnsi="Simplified Arabic" w:cs="Simplified Arabic" w:hint="cs"/>
          <w:rtl/>
        </w:rPr>
        <w:t xml:space="preserve">شركة </w:t>
      </w:r>
      <w:r w:rsidRPr="00FB4594">
        <w:rPr>
          <w:rFonts w:ascii="Simplified Arabic" w:hAnsi="Simplified Arabic" w:cs="Simplified Arabic"/>
          <w:rtl/>
        </w:rPr>
        <w:t xml:space="preserve">"ماجد الفطيم" عام 1992، وهي الشركة الرائدة في مجال تطوير وإدارة مراكز التسوق، </w:t>
      </w:r>
      <w:r>
        <w:rPr>
          <w:rFonts w:ascii="Simplified Arabic" w:hAnsi="Simplified Arabic" w:cs="Simplified Arabic" w:hint="cs"/>
          <w:rtl/>
        </w:rPr>
        <w:t xml:space="preserve">والمدن المتكاملة </w:t>
      </w:r>
      <w:r w:rsidRPr="00FB4594">
        <w:rPr>
          <w:rFonts w:ascii="Simplified Arabic" w:hAnsi="Simplified Arabic" w:cs="Simplified Arabic"/>
          <w:rtl/>
        </w:rPr>
        <w:t xml:space="preserve">ومنشآت التجزئة والترفيه على مستوى الشرق الأوسط و </w:t>
      </w:r>
      <w:r w:rsidRPr="00FB4594">
        <w:rPr>
          <w:rFonts w:ascii="Simplified Arabic" w:hAnsi="Simplified Arabic" w:cs="Simplified Arabic" w:hint="cs"/>
          <w:rtl/>
        </w:rPr>
        <w:t>إ</w:t>
      </w:r>
      <w:r w:rsidRPr="00FB4594">
        <w:rPr>
          <w:rFonts w:ascii="Simplified Arabic" w:hAnsi="Simplified Arabic" w:cs="Simplified Arabic"/>
          <w:rtl/>
        </w:rPr>
        <w:t>فريقيا</w:t>
      </w:r>
      <w:r>
        <w:rPr>
          <w:rFonts w:ascii="Simplified Arabic" w:hAnsi="Simplified Arabic" w:cs="Simplified Arabic" w:hint="cs"/>
          <w:rtl/>
          <w:lang w:val="en-US" w:bidi="ar-LB"/>
        </w:rPr>
        <w:t xml:space="preserve"> وآسيا</w:t>
      </w:r>
      <w:r w:rsidRPr="00FB4594">
        <w:rPr>
          <w:rFonts w:ascii="Simplified Arabic" w:hAnsi="Simplified Arabic" w:cs="Simplified Arabic"/>
          <w:rtl/>
        </w:rPr>
        <w:t>.</w:t>
      </w:r>
    </w:p>
    <w:p w14:paraId="155323EF" w14:textId="77777777" w:rsidR="00570403" w:rsidRPr="00FB4594" w:rsidRDefault="00570403" w:rsidP="00570403">
      <w:pPr>
        <w:autoSpaceDE w:val="0"/>
        <w:autoSpaceDN w:val="0"/>
        <w:adjustRightInd w:val="0"/>
        <w:jc w:val="both"/>
        <w:rPr>
          <w:rFonts w:ascii="Arial" w:hAnsi="Arial" w:cs="Arial"/>
          <w:color w:val="000000"/>
          <w:sz w:val="22"/>
          <w:szCs w:val="22"/>
          <w:highlight w:val="yellow"/>
          <w:lang w:eastAsia="en-GB"/>
        </w:rPr>
      </w:pPr>
    </w:p>
    <w:p w14:paraId="319633D0" w14:textId="77777777" w:rsidR="00570403" w:rsidRPr="009F2D3B" w:rsidRDefault="00570403" w:rsidP="00570403">
      <w:pPr>
        <w:bidi/>
        <w:jc w:val="both"/>
        <w:rPr>
          <w:rFonts w:ascii="Simplified Arabic" w:hAnsi="Simplified Arabic" w:cs="Simplified Arabic"/>
        </w:rPr>
      </w:pPr>
      <w:r w:rsidRPr="00FB4594">
        <w:rPr>
          <w:rFonts w:ascii="Simplified Arabic" w:hAnsi="Simplified Arabic" w:cs="Simplified Arabic"/>
          <w:rtl/>
        </w:rPr>
        <w:t xml:space="preserve">وتحفل قصة نجاح "ماجد الفطيم" بالعديد من الإنجازات، التي جاءت نتيجة رؤية أسسها السيد ماجد الفطيم، الذي حلم بتغيير مفهوم التسوّق والترفيه لـ"تحقيق أسعد اللحظات لكل الناس، كل يوم". </w:t>
      </w:r>
      <w:proofErr w:type="gramStart"/>
      <w:r w:rsidRPr="00FB4594">
        <w:rPr>
          <w:rFonts w:ascii="Simplified Arabic" w:hAnsi="Simplified Arabic" w:cs="Simplified Arabic"/>
          <w:rtl/>
        </w:rPr>
        <w:t>وقد</w:t>
      </w:r>
      <w:proofErr w:type="gramEnd"/>
      <w:r w:rsidRPr="00FB4594">
        <w:rPr>
          <w:rFonts w:ascii="Simplified Arabic" w:hAnsi="Simplified Arabic" w:cs="Simplified Arabic"/>
          <w:rtl/>
        </w:rPr>
        <w:t xml:space="preserve"> بدأت ملامح تلك الرؤية تتجسّد عبر العديد من مراكز التسوّق الحديثة والمبتكرة، تم افتتاحها أولاً في دولة الإمارات العربية المتحدة، لتتوسّع بعدها عبر </w:t>
      </w:r>
      <w:r w:rsidRPr="00FB4594">
        <w:rPr>
          <w:rFonts w:ascii="Simplified Arabic" w:hAnsi="Simplified Arabic" w:cs="Simplified Arabic" w:hint="cs"/>
          <w:rtl/>
        </w:rPr>
        <w:t>15</w:t>
      </w:r>
      <w:r w:rsidRPr="00FB4594">
        <w:rPr>
          <w:rFonts w:ascii="Simplified Arabic" w:hAnsi="Simplified Arabic" w:cs="Simplified Arabic"/>
          <w:rtl/>
        </w:rPr>
        <w:t xml:space="preserve"> سوقاً حول العالم ويعمل بها أكثر من </w:t>
      </w:r>
      <w:r w:rsidRPr="00FB4594">
        <w:rPr>
          <w:rFonts w:ascii="Simplified Arabic" w:hAnsi="Simplified Arabic" w:cs="Simplified Arabic" w:hint="cs"/>
          <w:rtl/>
        </w:rPr>
        <w:t>3</w:t>
      </w:r>
      <w:r>
        <w:rPr>
          <w:rFonts w:ascii="Simplified Arabic" w:hAnsi="Simplified Arabic" w:cs="Simplified Arabic" w:hint="cs"/>
          <w:rtl/>
        </w:rPr>
        <w:t>5</w:t>
      </w:r>
      <w:r w:rsidRPr="00FB4594">
        <w:rPr>
          <w:rFonts w:ascii="Simplified Arabic" w:hAnsi="Simplified Arabic" w:cs="Simplified Arabic"/>
          <w:rtl/>
        </w:rPr>
        <w:t xml:space="preserve"> ألف موظف. وقد نالت المجموعة أعلى درجة استثمارية (</w:t>
      </w:r>
      <w:r w:rsidRPr="00FB4594">
        <w:rPr>
          <w:rFonts w:ascii="Simplified Arabic" w:hAnsi="Simplified Arabic" w:cs="Simplified Arabic"/>
        </w:rPr>
        <w:t>BBB</w:t>
      </w:r>
      <w:r w:rsidRPr="00FB4594">
        <w:rPr>
          <w:rFonts w:ascii="Simplified Arabic" w:hAnsi="Simplified Arabic" w:cs="Simplified Arabic"/>
          <w:rtl/>
        </w:rPr>
        <w:t>) للمؤسسات الخاصة في منطقة الشرق الأوسط.</w:t>
      </w:r>
    </w:p>
    <w:p w14:paraId="6A4E6E94" w14:textId="77777777" w:rsidR="00570403" w:rsidRPr="00FB4594" w:rsidRDefault="00570403" w:rsidP="00570403">
      <w:pPr>
        <w:jc w:val="both"/>
        <w:rPr>
          <w:rFonts w:ascii="Arial" w:hAnsi="Arial" w:cs="Arial"/>
          <w:sz w:val="22"/>
          <w:szCs w:val="22"/>
          <w:highlight w:val="yellow"/>
        </w:rPr>
      </w:pPr>
    </w:p>
    <w:p w14:paraId="5DF5108F" w14:textId="77777777" w:rsidR="00570403" w:rsidRPr="001F39D0" w:rsidRDefault="00570403" w:rsidP="00570403">
      <w:pPr>
        <w:bidi/>
        <w:jc w:val="both"/>
        <w:rPr>
          <w:rFonts w:ascii="Simplified Arabic" w:hAnsi="Simplified Arabic" w:cs="Simplified Arabic"/>
        </w:rPr>
      </w:pPr>
      <w:r w:rsidRPr="001F39D0">
        <w:rPr>
          <w:rFonts w:ascii="Simplified Arabic" w:hAnsi="Simplified Arabic" w:cs="Simplified Arabic" w:hint="cs"/>
          <w:rtl/>
        </w:rPr>
        <w:t xml:space="preserve">تمتلك </w:t>
      </w:r>
      <w:r w:rsidRPr="001F39D0">
        <w:rPr>
          <w:rFonts w:ascii="Simplified Arabic" w:hAnsi="Simplified Arabic" w:cs="Simplified Arabic"/>
          <w:rtl/>
        </w:rPr>
        <w:t xml:space="preserve">وتدير "ماجد الفطيم" </w:t>
      </w:r>
      <w:r w:rsidRPr="001F39D0">
        <w:rPr>
          <w:rFonts w:ascii="Simplified Arabic" w:hAnsi="Simplified Arabic" w:cs="Simplified Arabic" w:hint="cs"/>
          <w:rtl/>
        </w:rPr>
        <w:t>اليوم 21</w:t>
      </w:r>
      <w:r w:rsidRPr="001F39D0">
        <w:rPr>
          <w:rFonts w:ascii="Simplified Arabic" w:hAnsi="Simplified Arabic" w:cs="Simplified Arabic"/>
          <w:rtl/>
        </w:rPr>
        <w:t xml:space="preserve"> مركز تسو</w:t>
      </w:r>
      <w:r w:rsidRPr="001F39D0">
        <w:rPr>
          <w:rFonts w:ascii="Simplified Arabic" w:hAnsi="Simplified Arabic" w:cs="Simplified Arabic" w:hint="cs"/>
          <w:rtl/>
        </w:rPr>
        <w:t>ّ</w:t>
      </w:r>
      <w:r w:rsidRPr="001F39D0">
        <w:rPr>
          <w:rFonts w:ascii="Simplified Arabic" w:hAnsi="Simplified Arabic" w:cs="Simplified Arabic"/>
          <w:rtl/>
        </w:rPr>
        <w:t>ق و</w:t>
      </w:r>
      <w:r w:rsidRPr="001F39D0">
        <w:rPr>
          <w:rFonts w:ascii="Simplified Arabic" w:hAnsi="Simplified Arabic" w:cs="Simplified Arabic" w:hint="cs"/>
          <w:rtl/>
        </w:rPr>
        <w:t>12</w:t>
      </w:r>
      <w:r w:rsidRPr="001F39D0">
        <w:rPr>
          <w:rFonts w:ascii="Simplified Arabic" w:hAnsi="Simplified Arabic" w:cs="Simplified Arabic"/>
          <w:rtl/>
        </w:rPr>
        <w:t xml:space="preserve"> فندقاً وثلاثة مشاريع مدن متكاملة بالإضافة إلى العديد من المشاريع قيد الإنشاء. وتتضم</w:t>
      </w:r>
      <w:r w:rsidRPr="001F39D0">
        <w:rPr>
          <w:rFonts w:ascii="Simplified Arabic" w:hAnsi="Simplified Arabic" w:cs="Simplified Arabic" w:hint="cs"/>
          <w:rtl/>
        </w:rPr>
        <w:t>ّ</w:t>
      </w:r>
      <w:r w:rsidRPr="001F39D0">
        <w:rPr>
          <w:rFonts w:ascii="Simplified Arabic" w:hAnsi="Simplified Arabic" w:cs="Simplified Arabic"/>
          <w:rtl/>
        </w:rPr>
        <w:t>ن مراكز التسو</w:t>
      </w:r>
      <w:r w:rsidRPr="001F39D0">
        <w:rPr>
          <w:rFonts w:ascii="Simplified Arabic" w:hAnsi="Simplified Arabic" w:cs="Simplified Arabic" w:hint="cs"/>
          <w:rtl/>
        </w:rPr>
        <w:t>ّ</w:t>
      </w:r>
      <w:r w:rsidRPr="001F39D0">
        <w:rPr>
          <w:rFonts w:ascii="Simplified Arabic" w:hAnsi="Simplified Arabic" w:cs="Simplified Arabic"/>
          <w:rtl/>
        </w:rPr>
        <w:t>ق التابعة</w:t>
      </w:r>
      <w:r w:rsidRPr="001F39D0">
        <w:rPr>
          <w:rFonts w:ascii="Simplified Arabic" w:hAnsi="Simplified Arabic" w:cs="Simplified Arabic"/>
        </w:rPr>
        <w:t xml:space="preserve"> </w:t>
      </w:r>
      <w:r w:rsidRPr="001F39D0">
        <w:rPr>
          <w:rFonts w:ascii="Simplified Arabic" w:hAnsi="Simplified Arabic" w:cs="Simplified Arabic"/>
          <w:rtl/>
        </w:rPr>
        <w:t>ل</w:t>
      </w:r>
      <w:r>
        <w:rPr>
          <w:rFonts w:ascii="Simplified Arabic" w:hAnsi="Simplified Arabic" w:cs="Simplified Arabic" w:hint="cs"/>
          <w:rtl/>
        </w:rPr>
        <w:t>شركة</w:t>
      </w:r>
      <w:r w:rsidRPr="001F39D0">
        <w:rPr>
          <w:rFonts w:ascii="Simplified Arabic" w:hAnsi="Simplified Arabic" w:cs="Simplified Arabic"/>
          <w:rtl/>
        </w:rPr>
        <w:t xml:space="preserve"> "ماجد الفطيم"،</w:t>
      </w:r>
      <w:r w:rsidRPr="001F39D0">
        <w:rPr>
          <w:rFonts w:ascii="Simplified Arabic" w:hAnsi="Simplified Arabic" w:cs="Simplified Arabic" w:hint="cs"/>
          <w:rtl/>
        </w:rPr>
        <w:t xml:space="preserve"> "</w:t>
      </w:r>
      <w:r w:rsidRPr="001F39D0">
        <w:rPr>
          <w:rFonts w:ascii="Simplified Arabic" w:hAnsi="Simplified Arabic" w:cs="Simplified Arabic"/>
          <w:rtl/>
        </w:rPr>
        <w:t>مول الإمارات</w:t>
      </w:r>
      <w:r w:rsidRPr="001F39D0">
        <w:rPr>
          <w:rFonts w:ascii="Simplified Arabic" w:hAnsi="Simplified Arabic" w:cs="Simplified Arabic" w:hint="cs"/>
          <w:rtl/>
        </w:rPr>
        <w:t>"، و"مول مصر"،</w:t>
      </w:r>
      <w:r w:rsidRPr="001F39D0">
        <w:rPr>
          <w:rFonts w:ascii="Simplified Arabic" w:hAnsi="Simplified Arabic" w:cs="Simplified Arabic"/>
          <w:rtl/>
        </w:rPr>
        <w:t xml:space="preserve"> ومراكز </w:t>
      </w:r>
      <w:r w:rsidRPr="001F39D0">
        <w:rPr>
          <w:rFonts w:ascii="Simplified Arabic" w:hAnsi="Simplified Arabic" w:cs="Simplified Arabic" w:hint="cs"/>
          <w:rtl/>
        </w:rPr>
        <w:t>"</w:t>
      </w:r>
      <w:r w:rsidRPr="001F39D0">
        <w:rPr>
          <w:rFonts w:ascii="Simplified Arabic" w:hAnsi="Simplified Arabic" w:cs="Simplified Arabic"/>
          <w:rtl/>
        </w:rPr>
        <w:t>سيتي سنتر</w:t>
      </w:r>
      <w:r w:rsidRPr="001F39D0">
        <w:rPr>
          <w:rFonts w:ascii="Simplified Arabic" w:hAnsi="Simplified Arabic" w:cs="Simplified Arabic" w:hint="cs"/>
          <w:rtl/>
        </w:rPr>
        <w:t>"، و</w:t>
      </w:r>
      <w:r w:rsidRPr="001F39D0">
        <w:rPr>
          <w:rFonts w:ascii="Simplified Arabic" w:hAnsi="Simplified Arabic" w:cs="Simplified Arabic"/>
          <w:rtl/>
        </w:rPr>
        <w:t>مر</w:t>
      </w:r>
      <w:r w:rsidRPr="001F39D0">
        <w:rPr>
          <w:rFonts w:ascii="Simplified Arabic" w:hAnsi="Simplified Arabic" w:cs="Simplified Arabic" w:hint="cs"/>
          <w:rtl/>
        </w:rPr>
        <w:t>ا</w:t>
      </w:r>
      <w:r w:rsidRPr="001F39D0">
        <w:rPr>
          <w:rFonts w:ascii="Simplified Arabic" w:hAnsi="Simplified Arabic" w:cs="Simplified Arabic"/>
          <w:rtl/>
        </w:rPr>
        <w:t>كز التسوق المجتمعي</w:t>
      </w:r>
      <w:r w:rsidRPr="001F39D0">
        <w:rPr>
          <w:rFonts w:ascii="Simplified Arabic" w:hAnsi="Simplified Arabic" w:cs="Simplified Arabic" w:hint="cs"/>
          <w:rtl/>
        </w:rPr>
        <w:t>ة "ماي سيتي سنتر"</w:t>
      </w:r>
      <w:r w:rsidRPr="001F39D0">
        <w:rPr>
          <w:rFonts w:ascii="Simplified Arabic" w:hAnsi="Simplified Arabic" w:cs="Simplified Arabic"/>
          <w:rtl/>
        </w:rPr>
        <w:t xml:space="preserve">، </w:t>
      </w:r>
      <w:r w:rsidRPr="001F39D0">
        <w:rPr>
          <w:rFonts w:ascii="Simplified Arabic" w:hAnsi="Simplified Arabic" w:cs="Simplified Arabic" w:hint="cs"/>
          <w:rtl/>
        </w:rPr>
        <w:t xml:space="preserve">بالإضافة إلى </w:t>
      </w:r>
      <w:r w:rsidRPr="001F39D0">
        <w:rPr>
          <w:rFonts w:ascii="Simplified Arabic" w:hAnsi="Simplified Arabic" w:cs="Simplified Arabic"/>
          <w:rtl/>
        </w:rPr>
        <w:t>أربعة مجم</w:t>
      </w:r>
      <w:r w:rsidRPr="001F39D0">
        <w:rPr>
          <w:rFonts w:ascii="Simplified Arabic" w:hAnsi="Simplified Arabic" w:cs="Simplified Arabic" w:hint="cs"/>
          <w:rtl/>
        </w:rPr>
        <w:t>ّ</w:t>
      </w:r>
      <w:r w:rsidRPr="001F39D0">
        <w:rPr>
          <w:rFonts w:ascii="Simplified Arabic" w:hAnsi="Simplified Arabic" w:cs="Simplified Arabic"/>
          <w:rtl/>
        </w:rPr>
        <w:t>عات تسو</w:t>
      </w:r>
      <w:r w:rsidRPr="001F39D0">
        <w:rPr>
          <w:rFonts w:ascii="Simplified Arabic" w:hAnsi="Simplified Arabic" w:cs="Simplified Arabic" w:hint="cs"/>
          <w:rtl/>
        </w:rPr>
        <w:t>ّ</w:t>
      </w:r>
      <w:r w:rsidRPr="001F39D0">
        <w:rPr>
          <w:rFonts w:ascii="Simplified Arabic" w:hAnsi="Simplified Arabic" w:cs="Simplified Arabic"/>
          <w:rtl/>
        </w:rPr>
        <w:t xml:space="preserve">ق بالشراكة مع حكومة الشارقة. </w:t>
      </w:r>
      <w:r w:rsidRPr="001F39D0">
        <w:rPr>
          <w:rFonts w:ascii="Simplified Arabic" w:hAnsi="Simplified Arabic" w:cs="Simplified Arabic" w:hint="cs"/>
          <w:rtl/>
        </w:rPr>
        <w:t>كما أنّ ل</w:t>
      </w:r>
      <w:r w:rsidRPr="001F39D0">
        <w:rPr>
          <w:rFonts w:ascii="Simplified Arabic" w:hAnsi="Simplified Arabic" w:cs="Simplified Arabic"/>
          <w:rtl/>
        </w:rPr>
        <w:t>ل</w:t>
      </w:r>
      <w:r>
        <w:rPr>
          <w:rFonts w:ascii="Simplified Arabic" w:hAnsi="Simplified Arabic" w:cs="Simplified Arabic" w:hint="cs"/>
          <w:rtl/>
        </w:rPr>
        <w:t>شركة</w:t>
      </w:r>
      <w:r w:rsidRPr="001F39D0">
        <w:rPr>
          <w:rFonts w:ascii="Simplified Arabic" w:hAnsi="Simplified Arabic" w:cs="Simplified Arabic"/>
          <w:rtl/>
        </w:rPr>
        <w:t xml:space="preserve"> امتياز الاستخدام الحصري لاسم "كارفور" في 38 سوقاً على مستوى الشرق الأوسط و</w:t>
      </w:r>
      <w:r w:rsidRPr="001F39D0">
        <w:rPr>
          <w:rFonts w:ascii="Simplified Arabic" w:hAnsi="Simplified Arabic" w:cs="Simplified Arabic" w:hint="cs"/>
          <w:rtl/>
        </w:rPr>
        <w:t>إ</w:t>
      </w:r>
      <w:r w:rsidRPr="001F39D0">
        <w:rPr>
          <w:rFonts w:ascii="Simplified Arabic" w:hAnsi="Simplified Arabic" w:cs="Simplified Arabic"/>
          <w:rtl/>
        </w:rPr>
        <w:t>فريقيا وآسيا</w:t>
      </w:r>
      <w:r w:rsidRPr="001F39D0">
        <w:rPr>
          <w:rFonts w:ascii="Simplified Arabic" w:hAnsi="Simplified Arabic" w:cs="Simplified Arabic" w:hint="cs"/>
          <w:rtl/>
        </w:rPr>
        <w:t>. و</w:t>
      </w:r>
      <w:r w:rsidRPr="001F39D0">
        <w:rPr>
          <w:rFonts w:ascii="Simplified Arabic" w:hAnsi="Simplified Arabic" w:cs="Simplified Arabic"/>
          <w:rtl/>
        </w:rPr>
        <w:t>تدير</w:t>
      </w:r>
      <w:r w:rsidRPr="001F39D0">
        <w:rPr>
          <w:rFonts w:ascii="Simplified Arabic" w:hAnsi="Simplified Arabic" w:cs="Simplified Arabic" w:hint="cs"/>
          <w:rtl/>
        </w:rPr>
        <w:t xml:space="preserve"> "ماجد الفطيم"</w:t>
      </w:r>
      <w:r w:rsidRPr="001F39D0">
        <w:rPr>
          <w:rFonts w:ascii="Simplified Arabic" w:hAnsi="Simplified Arabic" w:cs="Simplified Arabic"/>
          <w:rtl/>
        </w:rPr>
        <w:t xml:space="preserve"> </w:t>
      </w:r>
      <w:r w:rsidRPr="001F39D0">
        <w:rPr>
          <w:rFonts w:ascii="Simplified Arabic" w:hAnsi="Simplified Arabic" w:cs="Simplified Arabic" w:hint="cs"/>
          <w:rtl/>
        </w:rPr>
        <w:t xml:space="preserve">أكثر من 175 متجراً </w:t>
      </w:r>
      <w:r w:rsidRPr="001F39D0">
        <w:rPr>
          <w:rFonts w:ascii="Simplified Arabic" w:hAnsi="Simplified Arabic" w:cs="Simplified Arabic"/>
          <w:rtl/>
        </w:rPr>
        <w:t xml:space="preserve">في </w:t>
      </w:r>
      <w:r w:rsidRPr="001F39D0">
        <w:rPr>
          <w:rFonts w:ascii="Simplified Arabic" w:hAnsi="Simplified Arabic" w:cs="Simplified Arabic" w:hint="cs"/>
          <w:rtl/>
        </w:rPr>
        <w:t>15</w:t>
      </w:r>
      <w:r w:rsidRPr="001F39D0">
        <w:rPr>
          <w:rFonts w:ascii="Simplified Arabic" w:hAnsi="Simplified Arabic" w:cs="Simplified Arabic"/>
          <w:rtl/>
        </w:rPr>
        <w:t xml:space="preserve"> دولة. </w:t>
      </w:r>
    </w:p>
    <w:p w14:paraId="1D893443" w14:textId="77777777" w:rsidR="00570403" w:rsidRPr="001F39D0" w:rsidRDefault="00570403" w:rsidP="00570403">
      <w:pPr>
        <w:jc w:val="both"/>
        <w:rPr>
          <w:rFonts w:ascii="Arial" w:hAnsi="Arial" w:cs="Arial"/>
          <w:sz w:val="22"/>
          <w:szCs w:val="22"/>
        </w:rPr>
      </w:pPr>
    </w:p>
    <w:p w14:paraId="33A6C0E9" w14:textId="77777777" w:rsidR="00570403" w:rsidRPr="00FB4594" w:rsidRDefault="00570403" w:rsidP="00570403">
      <w:pPr>
        <w:bidi/>
        <w:jc w:val="both"/>
        <w:rPr>
          <w:rFonts w:ascii="Simplified Arabic" w:hAnsi="Simplified Arabic" w:cs="Simplified Arabic"/>
          <w:rtl/>
          <w:lang w:bidi="ar-AE"/>
        </w:rPr>
      </w:pPr>
      <w:r w:rsidRPr="001F39D0">
        <w:rPr>
          <w:rFonts w:ascii="Simplified Arabic" w:hAnsi="Simplified Arabic" w:cs="Simplified Arabic" w:hint="cs"/>
          <w:rtl/>
        </w:rPr>
        <w:t>كما تدير "</w:t>
      </w:r>
      <w:r w:rsidRPr="001F39D0">
        <w:rPr>
          <w:rFonts w:ascii="Simplified Arabic" w:hAnsi="Simplified Arabic" w:cs="Simplified Arabic"/>
          <w:rtl/>
        </w:rPr>
        <w:t>ماجد الفطيم</w:t>
      </w:r>
      <w:r w:rsidRPr="001F39D0">
        <w:rPr>
          <w:rFonts w:ascii="Simplified Arabic" w:hAnsi="Simplified Arabic" w:cs="Simplified Arabic" w:hint="cs"/>
          <w:rtl/>
        </w:rPr>
        <w:t xml:space="preserve">" 284 </w:t>
      </w:r>
      <w:r w:rsidRPr="001F39D0">
        <w:rPr>
          <w:rFonts w:ascii="Simplified Arabic" w:hAnsi="Simplified Arabic" w:cs="Simplified Arabic"/>
          <w:rtl/>
        </w:rPr>
        <w:t xml:space="preserve">شاشة سينما في صالات </w:t>
      </w:r>
      <w:r w:rsidRPr="001F39D0">
        <w:rPr>
          <w:rFonts w:ascii="Simplified Arabic" w:hAnsi="Simplified Arabic" w:cs="Simplified Arabic" w:hint="cs"/>
          <w:rtl/>
        </w:rPr>
        <w:t>"</w:t>
      </w:r>
      <w:proofErr w:type="spellStart"/>
      <w:r w:rsidRPr="001F39D0">
        <w:rPr>
          <w:rFonts w:ascii="Simplified Arabic" w:hAnsi="Simplified Arabic" w:cs="Simplified Arabic"/>
          <w:rtl/>
        </w:rPr>
        <w:t>ڤوكس</w:t>
      </w:r>
      <w:proofErr w:type="spellEnd"/>
      <w:r w:rsidRPr="001F39D0">
        <w:rPr>
          <w:rFonts w:ascii="Simplified Arabic" w:hAnsi="Simplified Arabic" w:cs="Simplified Arabic"/>
          <w:rtl/>
        </w:rPr>
        <w:t xml:space="preserve"> سينما</w:t>
      </w:r>
      <w:r w:rsidRPr="001F39D0">
        <w:rPr>
          <w:rFonts w:ascii="Simplified Arabic" w:hAnsi="Simplified Arabic" w:cs="Simplified Arabic" w:hint="cs"/>
          <w:rtl/>
        </w:rPr>
        <w:t>"</w:t>
      </w:r>
      <w:r w:rsidRPr="001F39D0">
        <w:rPr>
          <w:rFonts w:ascii="Simplified Arabic" w:hAnsi="Simplified Arabic" w:cs="Simplified Arabic"/>
          <w:rtl/>
        </w:rPr>
        <w:t xml:space="preserve"> التابعة لها، بالإضافة إلى</w:t>
      </w:r>
      <w:r w:rsidRPr="001F39D0">
        <w:rPr>
          <w:rFonts w:ascii="Simplified Arabic" w:hAnsi="Simplified Arabic" w:cs="Simplified Arabic" w:hint="cs"/>
          <w:rtl/>
        </w:rPr>
        <w:t xml:space="preserve"> 30 مركز</w:t>
      </w:r>
      <w:r w:rsidRPr="001F39D0">
        <w:rPr>
          <w:rFonts w:ascii="Simplified Arabic" w:hAnsi="Simplified Arabic" w:cs="Simplified Arabic"/>
          <w:rtl/>
        </w:rPr>
        <w:t xml:space="preserve"> ترفيه عائلي </w:t>
      </w:r>
      <w:r w:rsidRPr="001F39D0">
        <w:rPr>
          <w:rFonts w:ascii="Simplified Arabic" w:hAnsi="Simplified Arabic" w:cs="Simplified Arabic" w:hint="cs"/>
          <w:rtl/>
        </w:rPr>
        <w:t>"</w:t>
      </w:r>
      <w:r w:rsidRPr="001F39D0">
        <w:rPr>
          <w:rFonts w:ascii="Simplified Arabic" w:hAnsi="Simplified Arabic" w:cs="Simplified Arabic"/>
          <w:rtl/>
        </w:rPr>
        <w:t>ماجيك بلانيت</w:t>
      </w:r>
      <w:r w:rsidRPr="001F39D0">
        <w:rPr>
          <w:rFonts w:ascii="Simplified Arabic" w:hAnsi="Simplified Arabic" w:cs="Simplified Arabic" w:hint="cs"/>
          <w:rtl/>
        </w:rPr>
        <w:t>"</w:t>
      </w:r>
      <w:r w:rsidRPr="001F39D0">
        <w:rPr>
          <w:rFonts w:ascii="Simplified Arabic" w:hAnsi="Simplified Arabic" w:cs="Simplified Arabic"/>
          <w:rtl/>
        </w:rPr>
        <w:t xml:space="preserve"> في المنطقة، والعديد من المنشآت الترفيهية المبتكرة مثل </w:t>
      </w:r>
      <w:r w:rsidRPr="001F39D0">
        <w:rPr>
          <w:rFonts w:ascii="Simplified Arabic" w:hAnsi="Simplified Arabic" w:cs="Simplified Arabic" w:hint="cs"/>
          <w:rtl/>
        </w:rPr>
        <w:t>"</w:t>
      </w:r>
      <w:r w:rsidRPr="001F39D0">
        <w:rPr>
          <w:rFonts w:ascii="Simplified Arabic" w:hAnsi="Simplified Arabic" w:cs="Simplified Arabic"/>
          <w:rtl/>
        </w:rPr>
        <w:t>سكي دبي</w:t>
      </w:r>
      <w:r w:rsidRPr="001F39D0">
        <w:rPr>
          <w:rFonts w:ascii="Simplified Arabic" w:hAnsi="Simplified Arabic" w:cs="Simplified Arabic" w:hint="cs"/>
          <w:rtl/>
        </w:rPr>
        <w:t>"</w:t>
      </w:r>
      <w:r w:rsidRPr="001F39D0">
        <w:rPr>
          <w:rFonts w:ascii="Simplified Arabic" w:hAnsi="Simplified Arabic" w:cs="Simplified Arabic"/>
          <w:rtl/>
        </w:rPr>
        <w:t xml:space="preserve">، </w:t>
      </w:r>
      <w:r w:rsidRPr="001F39D0">
        <w:rPr>
          <w:rFonts w:ascii="Simplified Arabic" w:hAnsi="Simplified Arabic" w:cs="Simplified Arabic" w:hint="cs"/>
          <w:rtl/>
        </w:rPr>
        <w:t>و"</w:t>
      </w:r>
      <w:r w:rsidRPr="001F39D0">
        <w:rPr>
          <w:rFonts w:ascii="Simplified Arabic" w:hAnsi="Simplified Arabic" w:cs="Simplified Arabic"/>
          <w:rtl/>
        </w:rPr>
        <w:t xml:space="preserve">سكي </w:t>
      </w:r>
      <w:r w:rsidRPr="001F39D0">
        <w:rPr>
          <w:rFonts w:ascii="Simplified Arabic" w:hAnsi="Simplified Arabic" w:cs="Simplified Arabic" w:hint="cs"/>
          <w:rtl/>
        </w:rPr>
        <w:t>مصر"،</w:t>
      </w:r>
      <w:r w:rsidRPr="001F39D0">
        <w:rPr>
          <w:rFonts w:ascii="Simplified Arabic" w:hAnsi="Simplified Arabic" w:cs="Simplified Arabic"/>
          <w:rtl/>
        </w:rPr>
        <w:t xml:space="preserve"> وغيرها. </w:t>
      </w:r>
      <w:r w:rsidRPr="001F39D0">
        <w:rPr>
          <w:rFonts w:ascii="Simplified Arabic" w:hAnsi="Simplified Arabic" w:cs="Simplified Arabic" w:hint="cs"/>
          <w:rtl/>
        </w:rPr>
        <w:t>و"</w:t>
      </w:r>
      <w:r w:rsidRPr="001F39D0">
        <w:rPr>
          <w:rFonts w:ascii="Simplified Arabic" w:hAnsi="Simplified Arabic" w:cs="Simplified Arabic"/>
          <w:rtl/>
        </w:rPr>
        <w:t>ماجد الفطيم</w:t>
      </w:r>
      <w:r w:rsidRPr="001F39D0">
        <w:rPr>
          <w:rFonts w:ascii="Simplified Arabic" w:hAnsi="Simplified Arabic" w:cs="Simplified Arabic" w:hint="cs"/>
          <w:rtl/>
        </w:rPr>
        <w:t>"</w:t>
      </w:r>
      <w:r w:rsidRPr="001F39D0">
        <w:rPr>
          <w:rFonts w:ascii="Simplified Arabic" w:hAnsi="Simplified Arabic" w:cs="Simplified Arabic"/>
          <w:rtl/>
        </w:rPr>
        <w:t xml:space="preserve"> </w:t>
      </w:r>
      <w:r w:rsidRPr="001F39D0">
        <w:rPr>
          <w:rFonts w:ascii="Simplified Arabic" w:hAnsi="Simplified Arabic" w:cs="Simplified Arabic" w:hint="cs"/>
          <w:rtl/>
        </w:rPr>
        <w:t xml:space="preserve">هي </w:t>
      </w:r>
      <w:r w:rsidRPr="001F39D0">
        <w:rPr>
          <w:rFonts w:ascii="Simplified Arabic" w:hAnsi="Simplified Arabic" w:cs="Simplified Arabic"/>
          <w:rtl/>
        </w:rPr>
        <w:t xml:space="preserve">الشركة الأم </w:t>
      </w:r>
      <w:r w:rsidRPr="001F39D0">
        <w:rPr>
          <w:rFonts w:ascii="Simplified Arabic" w:hAnsi="Simplified Arabic" w:cs="Simplified Arabic" w:hint="cs"/>
          <w:rtl/>
        </w:rPr>
        <w:t xml:space="preserve"> لشركة ال</w:t>
      </w:r>
      <w:r w:rsidRPr="001F39D0">
        <w:rPr>
          <w:rFonts w:ascii="Simplified Arabic" w:hAnsi="Simplified Arabic" w:cs="Simplified Arabic"/>
          <w:rtl/>
        </w:rPr>
        <w:t xml:space="preserve">تمويل </w:t>
      </w:r>
      <w:r w:rsidRPr="001F39D0">
        <w:rPr>
          <w:rFonts w:ascii="Simplified Arabic" w:hAnsi="Simplified Arabic" w:cs="Simplified Arabic" w:hint="cs"/>
          <w:rtl/>
        </w:rPr>
        <w:t>ال</w:t>
      </w:r>
      <w:r w:rsidRPr="001F39D0">
        <w:rPr>
          <w:rFonts w:ascii="Simplified Arabic" w:hAnsi="Simplified Arabic" w:cs="Simplified Arabic"/>
          <w:rtl/>
        </w:rPr>
        <w:t xml:space="preserve">متخصصة بإصدار </w:t>
      </w:r>
      <w:r w:rsidRPr="001F39D0">
        <w:rPr>
          <w:rFonts w:ascii="Simplified Arabic" w:hAnsi="Simplified Arabic" w:cs="Simplified Arabic" w:hint="cs"/>
          <w:rtl/>
        </w:rPr>
        <w:t>ال</w:t>
      </w:r>
      <w:r w:rsidRPr="001F39D0">
        <w:rPr>
          <w:rFonts w:ascii="Simplified Arabic" w:hAnsi="Simplified Arabic" w:cs="Simplified Arabic"/>
          <w:rtl/>
        </w:rPr>
        <w:t xml:space="preserve">بطاقات الائتمانية الاستهلاكية </w:t>
      </w:r>
      <w:r w:rsidRPr="001F39D0">
        <w:rPr>
          <w:rFonts w:ascii="Simplified Arabic" w:hAnsi="Simplified Arabic" w:cs="Simplified Arabic" w:hint="cs"/>
          <w:rtl/>
        </w:rPr>
        <w:t>"</w:t>
      </w:r>
      <w:r w:rsidRPr="001F39D0">
        <w:rPr>
          <w:rFonts w:ascii="Simplified Arabic" w:hAnsi="Simplified Arabic" w:cs="Simplified Arabic"/>
          <w:rtl/>
        </w:rPr>
        <w:t>نجم</w:t>
      </w:r>
      <w:r w:rsidRPr="001F39D0">
        <w:rPr>
          <w:rFonts w:ascii="Simplified Arabic" w:hAnsi="Simplified Arabic" w:cs="Simplified Arabic" w:hint="cs"/>
          <w:rtl/>
        </w:rPr>
        <w:t xml:space="preserve">"، </w:t>
      </w:r>
      <w:r w:rsidRPr="001F39D0">
        <w:rPr>
          <w:rFonts w:ascii="Simplified Arabic" w:hAnsi="Simplified Arabic" w:cs="Simplified Arabic"/>
          <w:rtl/>
        </w:rPr>
        <w:t>وشركة متخصصة بالأزياء والأناقة تدير عدد</w:t>
      </w:r>
      <w:r w:rsidRPr="001F39D0">
        <w:rPr>
          <w:rFonts w:ascii="Simplified Arabic" w:hAnsi="Simplified Arabic" w:cs="Simplified Arabic" w:hint="cs"/>
          <w:rtl/>
        </w:rPr>
        <w:t>اً</w:t>
      </w:r>
      <w:r w:rsidRPr="001F39D0">
        <w:rPr>
          <w:rFonts w:ascii="Simplified Arabic" w:hAnsi="Simplified Arabic" w:cs="Simplified Arabic"/>
          <w:rtl/>
        </w:rPr>
        <w:t xml:space="preserve"> من أبرز الأسماء والعلامات التجارية في عالم الأزياء والموضة مثل </w:t>
      </w:r>
      <w:r w:rsidRPr="001F39D0">
        <w:rPr>
          <w:rFonts w:ascii="Simplified Arabic" w:hAnsi="Simplified Arabic" w:cs="Simplified Arabic" w:hint="cs"/>
          <w:rtl/>
        </w:rPr>
        <w:t>"</w:t>
      </w:r>
      <w:r w:rsidRPr="001F39D0">
        <w:rPr>
          <w:rFonts w:ascii="Simplified Arabic" w:hAnsi="Simplified Arabic" w:cs="Simplified Arabic"/>
          <w:rtl/>
        </w:rPr>
        <w:t xml:space="preserve">أبيركرومبي </w:t>
      </w:r>
      <w:proofErr w:type="spellStart"/>
      <w:r w:rsidRPr="001F39D0">
        <w:rPr>
          <w:rFonts w:ascii="Simplified Arabic" w:hAnsi="Simplified Arabic" w:cs="Simplified Arabic"/>
          <w:rtl/>
        </w:rPr>
        <w:t>آند</w:t>
      </w:r>
      <w:proofErr w:type="spellEnd"/>
      <w:r w:rsidRPr="001F39D0">
        <w:rPr>
          <w:rFonts w:ascii="Simplified Arabic" w:hAnsi="Simplified Arabic" w:cs="Simplified Arabic"/>
          <w:rtl/>
        </w:rPr>
        <w:t xml:space="preserve"> فتش</w:t>
      </w:r>
      <w:r w:rsidRPr="001F39D0">
        <w:rPr>
          <w:rFonts w:ascii="Simplified Arabic" w:hAnsi="Simplified Arabic" w:cs="Simplified Arabic" w:hint="cs"/>
          <w:rtl/>
        </w:rPr>
        <w:t>"</w:t>
      </w:r>
      <w:r w:rsidRPr="001F39D0">
        <w:rPr>
          <w:rFonts w:ascii="Simplified Arabic" w:hAnsi="Simplified Arabic" w:cs="Simplified Arabic"/>
          <w:rtl/>
        </w:rPr>
        <w:t xml:space="preserve"> </w:t>
      </w:r>
      <w:proofErr w:type="spellStart"/>
      <w:r w:rsidRPr="001F39D0">
        <w:rPr>
          <w:rFonts w:ascii="Simplified Arabic" w:hAnsi="Simplified Arabic" w:cs="Simplified Arabic"/>
          <w:rtl/>
        </w:rPr>
        <w:t>و"أُول</w:t>
      </w:r>
      <w:proofErr w:type="spellEnd"/>
      <w:r w:rsidRPr="001F39D0">
        <w:rPr>
          <w:rFonts w:ascii="Simplified Arabic" w:hAnsi="Simplified Arabic" w:cs="Simplified Arabic"/>
          <w:rtl/>
        </w:rPr>
        <w:t xml:space="preserve"> </w:t>
      </w:r>
      <w:proofErr w:type="spellStart"/>
      <w:r w:rsidRPr="001F39D0">
        <w:rPr>
          <w:rFonts w:ascii="Simplified Arabic" w:hAnsi="Simplified Arabic" w:cs="Simplified Arabic"/>
          <w:rtl/>
        </w:rPr>
        <w:t>سينتس</w:t>
      </w:r>
      <w:proofErr w:type="spellEnd"/>
      <w:r w:rsidRPr="001F39D0">
        <w:rPr>
          <w:rFonts w:ascii="Simplified Arabic" w:hAnsi="Simplified Arabic" w:cs="Simplified Arabic"/>
          <w:rtl/>
        </w:rPr>
        <w:t xml:space="preserve">" </w:t>
      </w:r>
      <w:proofErr w:type="spellStart"/>
      <w:r w:rsidRPr="001F39D0">
        <w:rPr>
          <w:rFonts w:ascii="Simplified Arabic" w:hAnsi="Simplified Arabic" w:cs="Simplified Arabic"/>
          <w:rtl/>
        </w:rPr>
        <w:t>و</w:t>
      </w:r>
      <w:r w:rsidRPr="001F39D0">
        <w:rPr>
          <w:rFonts w:ascii="Simplified Arabic" w:hAnsi="Simplified Arabic" w:cs="Simplified Arabic" w:hint="cs"/>
          <w:rtl/>
        </w:rPr>
        <w:t>"</w:t>
      </w:r>
      <w:r w:rsidRPr="001F39D0">
        <w:rPr>
          <w:rFonts w:ascii="Simplified Arabic" w:hAnsi="Simplified Arabic" w:cs="Simplified Arabic"/>
          <w:rtl/>
        </w:rPr>
        <w:t>لولوليمون</w:t>
      </w:r>
      <w:proofErr w:type="spellEnd"/>
      <w:r w:rsidRPr="001F39D0">
        <w:rPr>
          <w:rFonts w:ascii="Simplified Arabic" w:hAnsi="Simplified Arabic" w:cs="Simplified Arabic"/>
          <w:rtl/>
        </w:rPr>
        <w:t xml:space="preserve"> </w:t>
      </w:r>
      <w:proofErr w:type="spellStart"/>
      <w:r w:rsidRPr="001F39D0">
        <w:rPr>
          <w:rFonts w:ascii="Simplified Arabic" w:hAnsi="Simplified Arabic" w:cs="Simplified Arabic"/>
          <w:rtl/>
        </w:rPr>
        <w:t>أثليتيكا</w:t>
      </w:r>
      <w:proofErr w:type="spellEnd"/>
      <w:r w:rsidRPr="001F39D0">
        <w:rPr>
          <w:rFonts w:ascii="Simplified Arabic" w:hAnsi="Simplified Arabic" w:cs="Simplified Arabic" w:hint="cs"/>
          <w:rtl/>
        </w:rPr>
        <w:t xml:space="preserve">" </w:t>
      </w:r>
      <w:r w:rsidRPr="001F39D0">
        <w:rPr>
          <w:rFonts w:ascii="Simplified Arabic" w:hAnsi="Simplified Arabic" w:cs="Simplified Arabic"/>
          <w:rtl/>
        </w:rPr>
        <w:t>و</w:t>
      </w:r>
      <w:r w:rsidRPr="001F39D0">
        <w:rPr>
          <w:rFonts w:ascii="Simplified Arabic" w:hAnsi="Simplified Arabic" w:cs="Simplified Arabic" w:hint="cs"/>
          <w:rtl/>
        </w:rPr>
        <w:t xml:space="preserve">"كريت </w:t>
      </w:r>
      <w:proofErr w:type="spellStart"/>
      <w:r w:rsidRPr="001F39D0">
        <w:rPr>
          <w:rFonts w:ascii="Simplified Arabic" w:hAnsi="Simplified Arabic" w:cs="Simplified Arabic" w:hint="cs"/>
          <w:rtl/>
        </w:rPr>
        <w:t>آند</w:t>
      </w:r>
      <w:proofErr w:type="spellEnd"/>
      <w:r w:rsidRPr="001F39D0">
        <w:rPr>
          <w:rFonts w:ascii="Simplified Arabic" w:hAnsi="Simplified Arabic" w:cs="Simplified Arabic" w:hint="cs"/>
          <w:rtl/>
        </w:rPr>
        <w:t xml:space="preserve"> </w:t>
      </w:r>
      <w:proofErr w:type="spellStart"/>
      <w:r w:rsidRPr="001F39D0">
        <w:rPr>
          <w:rFonts w:ascii="Simplified Arabic" w:hAnsi="Simplified Arabic" w:cs="Simplified Arabic" w:hint="cs"/>
          <w:rtl/>
        </w:rPr>
        <w:t>باريل</w:t>
      </w:r>
      <w:proofErr w:type="spellEnd"/>
      <w:r w:rsidRPr="001F39D0">
        <w:rPr>
          <w:rFonts w:ascii="Simplified Arabic" w:hAnsi="Simplified Arabic" w:cs="Simplified Arabic" w:hint="cs"/>
          <w:rtl/>
        </w:rPr>
        <w:t>"</w:t>
      </w:r>
      <w:r w:rsidRPr="001F39D0">
        <w:rPr>
          <w:rFonts w:ascii="Simplified Arabic" w:hAnsi="Simplified Arabic" w:cs="Simplified Arabic"/>
          <w:rtl/>
        </w:rPr>
        <w:t xml:space="preserve">. كما تعتبر </w:t>
      </w:r>
      <w:r w:rsidRPr="001F39D0">
        <w:rPr>
          <w:rFonts w:ascii="Simplified Arabic" w:hAnsi="Simplified Arabic" w:cs="Simplified Arabic" w:hint="cs"/>
          <w:rtl/>
        </w:rPr>
        <w:t>"</w:t>
      </w:r>
      <w:r w:rsidRPr="001F39D0">
        <w:rPr>
          <w:rFonts w:ascii="Simplified Arabic" w:hAnsi="Simplified Arabic" w:cs="Simplified Arabic"/>
          <w:rtl/>
        </w:rPr>
        <w:t>ماجد الفطيم</w:t>
      </w:r>
      <w:r w:rsidRPr="001F39D0">
        <w:rPr>
          <w:rFonts w:ascii="Simplified Arabic" w:hAnsi="Simplified Arabic" w:cs="Simplified Arabic" w:hint="cs"/>
          <w:rtl/>
        </w:rPr>
        <w:t>"</w:t>
      </w:r>
      <w:r w:rsidRPr="001F39D0">
        <w:rPr>
          <w:rFonts w:ascii="Simplified Arabic" w:hAnsi="Simplified Arabic" w:cs="Simplified Arabic"/>
          <w:rtl/>
        </w:rPr>
        <w:t xml:space="preserve"> الشركة الأم لوحدة أعمال خاصة بالعناية والرعاية الصحية</w:t>
      </w:r>
      <w:r w:rsidRPr="001F39D0">
        <w:rPr>
          <w:rFonts w:ascii="Simplified Arabic" w:hAnsi="Simplified Arabic" w:cs="Simplified Arabic" w:hint="cs"/>
          <w:rtl/>
          <w:lang w:val="en-US"/>
        </w:rPr>
        <w:t xml:space="preserve"> تضمّ شبكة </w:t>
      </w:r>
      <w:r w:rsidRPr="001F39D0">
        <w:rPr>
          <w:rFonts w:ascii="Simplified Arabic" w:hAnsi="Simplified Arabic" w:cs="Simplified Arabic"/>
          <w:rtl/>
          <w:lang w:val="en-US"/>
        </w:rPr>
        <w:t xml:space="preserve">مراكز </w:t>
      </w:r>
      <w:r w:rsidRPr="001F39D0">
        <w:rPr>
          <w:rFonts w:ascii="Simplified Arabic" w:hAnsi="Simplified Arabic" w:cs="Simplified Arabic" w:hint="cs"/>
          <w:rtl/>
          <w:lang w:val="en-US"/>
        </w:rPr>
        <w:t>"</w:t>
      </w:r>
      <w:r w:rsidRPr="001F39D0">
        <w:rPr>
          <w:rFonts w:ascii="Simplified Arabic" w:hAnsi="Simplified Arabic" w:cs="Simplified Arabic"/>
          <w:rtl/>
          <w:lang w:val="en-US"/>
        </w:rPr>
        <w:t>سيتي سنتر كلينيك</w:t>
      </w:r>
      <w:r w:rsidRPr="001F39D0">
        <w:rPr>
          <w:rFonts w:ascii="Simplified Arabic" w:hAnsi="Simplified Arabic" w:cs="Simplified Arabic" w:hint="cs"/>
          <w:rtl/>
          <w:lang w:val="en-US"/>
        </w:rPr>
        <w:t>"</w:t>
      </w:r>
      <w:r w:rsidRPr="001F39D0">
        <w:rPr>
          <w:rFonts w:ascii="Simplified Arabic" w:hAnsi="Simplified Arabic" w:cs="Simplified Arabic" w:hint="cs"/>
          <w:rtl/>
        </w:rPr>
        <w:t>. هذا وتشغّل "ماجد الفطيم"</w:t>
      </w:r>
      <w:r w:rsidRPr="001F39D0">
        <w:rPr>
          <w:rFonts w:ascii="Simplified Arabic" w:hAnsi="Simplified Arabic" w:cs="Simplified Arabic"/>
          <w:rtl/>
        </w:rPr>
        <w:t xml:space="preserve"> شرك</w:t>
      </w:r>
      <w:r w:rsidRPr="001F39D0">
        <w:rPr>
          <w:rFonts w:ascii="Simplified Arabic" w:hAnsi="Simplified Arabic" w:cs="Simplified Arabic" w:hint="cs"/>
          <w:rtl/>
        </w:rPr>
        <w:t>ة إدارة المرافق "</w:t>
      </w:r>
      <w:proofErr w:type="spellStart"/>
      <w:r w:rsidRPr="001F39D0">
        <w:rPr>
          <w:rFonts w:ascii="Simplified Arabic" w:hAnsi="Simplified Arabic" w:cs="Simplified Arabic" w:hint="cs"/>
          <w:rtl/>
        </w:rPr>
        <w:t>إينو</w:t>
      </w:r>
      <w:r w:rsidRPr="001F39D0">
        <w:rPr>
          <w:rFonts w:ascii="Simplified Arabic" w:hAnsi="Simplified Arabic" w:cs="Simplified Arabic"/>
          <w:rtl/>
        </w:rPr>
        <w:t>ڤ</w:t>
      </w:r>
      <w:r w:rsidRPr="001F39D0">
        <w:rPr>
          <w:rFonts w:ascii="Simplified Arabic" w:hAnsi="Simplified Arabic" w:cs="Simplified Arabic" w:hint="cs"/>
          <w:rtl/>
        </w:rPr>
        <w:t>ا</w:t>
      </w:r>
      <w:proofErr w:type="spellEnd"/>
      <w:r w:rsidRPr="001F39D0">
        <w:rPr>
          <w:rFonts w:ascii="Simplified Arabic" w:hAnsi="Simplified Arabic" w:cs="Simplified Arabic" w:hint="cs"/>
          <w:rtl/>
        </w:rPr>
        <w:t>" من</w:t>
      </w:r>
      <w:r w:rsidRPr="00FB4594">
        <w:rPr>
          <w:rFonts w:ascii="Simplified Arabic" w:hAnsi="Simplified Arabic" w:cs="Simplified Arabic" w:hint="cs"/>
          <w:rtl/>
        </w:rPr>
        <w:t xml:space="preserve"> خلال مشروع مشترك مع </w:t>
      </w:r>
      <w:r w:rsidRPr="00FB4594">
        <w:rPr>
          <w:rFonts w:ascii="Simplified Arabic" w:hAnsi="Simplified Arabic" w:cs="Simplified Arabic"/>
          <w:rtl/>
        </w:rPr>
        <w:t xml:space="preserve">شركة </w:t>
      </w:r>
      <w:r w:rsidRPr="00FB4594">
        <w:rPr>
          <w:rFonts w:ascii="Simplified Arabic" w:hAnsi="Simplified Arabic" w:cs="Simplified Arabic" w:hint="cs"/>
          <w:rtl/>
        </w:rPr>
        <w:t>"</w:t>
      </w:r>
      <w:proofErr w:type="spellStart"/>
      <w:r w:rsidRPr="00FB4594">
        <w:rPr>
          <w:rFonts w:ascii="Simplified Arabic" w:hAnsi="Simplified Arabic" w:cs="Simplified Arabic"/>
          <w:rtl/>
        </w:rPr>
        <w:t>ﭬيوليا</w:t>
      </w:r>
      <w:proofErr w:type="spellEnd"/>
      <w:r w:rsidRPr="00FB4594">
        <w:rPr>
          <w:rFonts w:ascii="Simplified Arabic" w:hAnsi="Simplified Arabic" w:cs="Simplified Arabic" w:hint="cs"/>
          <w:rtl/>
        </w:rPr>
        <w:t>"</w:t>
      </w:r>
      <w:r w:rsidRPr="00FB4594">
        <w:rPr>
          <w:rFonts w:ascii="Simplified Arabic" w:hAnsi="Simplified Arabic" w:cs="Simplified Arabic"/>
          <w:rtl/>
        </w:rPr>
        <w:t xml:space="preserve">، </w:t>
      </w:r>
      <w:r w:rsidRPr="00FB4594">
        <w:rPr>
          <w:rFonts w:ascii="Simplified Arabic" w:hAnsi="Simplified Arabic" w:cs="Simplified Arabic" w:hint="cs"/>
          <w:rtl/>
        </w:rPr>
        <w:t>ال</w:t>
      </w:r>
      <w:r w:rsidRPr="00FB4594">
        <w:rPr>
          <w:rFonts w:ascii="Simplified Arabic" w:hAnsi="Simplified Arabic" w:cs="Simplified Arabic"/>
          <w:rtl/>
        </w:rPr>
        <w:t xml:space="preserve">عالمية </w:t>
      </w:r>
      <w:r w:rsidRPr="00FB4594">
        <w:rPr>
          <w:rFonts w:ascii="Simplified Arabic" w:hAnsi="Simplified Arabic" w:cs="Simplified Arabic" w:hint="cs"/>
          <w:rtl/>
        </w:rPr>
        <w:t>ال</w:t>
      </w:r>
      <w:r w:rsidRPr="00FB4594">
        <w:rPr>
          <w:rFonts w:ascii="Simplified Arabic" w:hAnsi="Simplified Arabic" w:cs="Simplified Arabic"/>
          <w:rtl/>
        </w:rPr>
        <w:t>رائدة في مجال إدارة الموارد</w:t>
      </w:r>
      <w:r w:rsidRPr="00FB4594">
        <w:rPr>
          <w:rFonts w:ascii="Simplified Arabic" w:hAnsi="Simplified Arabic" w:cs="Simplified Arabic"/>
          <w:rtl/>
          <w:lang w:bidi="ar-SY"/>
        </w:rPr>
        <w:t xml:space="preserve"> البيئية</w:t>
      </w:r>
      <w:r w:rsidRPr="00FB4594">
        <w:rPr>
          <w:rFonts w:ascii="Simplified Arabic" w:hAnsi="Simplified Arabic" w:cs="Simplified Arabic" w:hint="cs"/>
          <w:rtl/>
        </w:rPr>
        <w:t xml:space="preserve">. وتمتلك المجموعة حقوق </w:t>
      </w:r>
      <w:r w:rsidRPr="00FB4594">
        <w:rPr>
          <w:rFonts w:ascii="Simplified Arabic" w:hAnsi="Simplified Arabic" w:cs="Simplified Arabic"/>
          <w:rtl/>
        </w:rPr>
        <w:t>متجر "</w:t>
      </w:r>
      <w:proofErr w:type="spellStart"/>
      <w:r w:rsidRPr="00FB4594">
        <w:rPr>
          <w:rFonts w:ascii="Simplified Arabic" w:hAnsi="Simplified Arabic" w:cs="Simplified Arabic"/>
          <w:rtl/>
        </w:rPr>
        <w:t>ليغو</w:t>
      </w:r>
      <w:proofErr w:type="spellEnd"/>
      <w:r w:rsidRPr="00FB4594">
        <w:rPr>
          <w:rFonts w:ascii="Simplified Arabic" w:hAnsi="Simplified Arabic" w:cs="Simplified Arabic"/>
          <w:rtl/>
        </w:rPr>
        <w:t xml:space="preserve">" </w:t>
      </w:r>
      <w:r w:rsidRPr="000060D8">
        <w:rPr>
          <w:rFonts w:ascii="Simplified Arabic" w:hAnsi="Simplified Arabic" w:cs="Simplified Arabic" w:hint="eastAsia"/>
          <w:rtl/>
        </w:rPr>
        <w:t>و</w:t>
      </w:r>
      <w:r w:rsidRPr="000060D8">
        <w:rPr>
          <w:rFonts w:ascii="Simplified Arabic" w:hAnsi="Simplified Arabic" w:cs="Simplified Arabic"/>
          <w:rtl/>
        </w:rPr>
        <w:t xml:space="preserve"> "</w:t>
      </w:r>
      <w:r w:rsidRPr="005D0E1A">
        <w:rPr>
          <w:rFonts w:ascii="Simplified Arabic" w:hAnsi="Simplified Arabic" w:cs="Simplified Arabic"/>
          <w:rtl/>
        </w:rPr>
        <w:t xml:space="preserve">أمريكان </w:t>
      </w:r>
      <w:proofErr w:type="spellStart"/>
      <w:r w:rsidRPr="005D0E1A">
        <w:rPr>
          <w:rFonts w:ascii="Simplified Arabic" w:hAnsi="Simplified Arabic" w:cs="Simplified Arabic"/>
          <w:rtl/>
        </w:rPr>
        <w:t>غيرل</w:t>
      </w:r>
      <w:proofErr w:type="spellEnd"/>
      <w:r w:rsidRPr="005D0E1A">
        <w:rPr>
          <w:rFonts w:ascii="Simplified Arabic" w:hAnsi="Simplified Arabic" w:cs="Simplified Arabic"/>
          <w:rtl/>
        </w:rPr>
        <w:t>"</w:t>
      </w:r>
      <w:r>
        <w:rPr>
          <w:rFonts w:ascii="Simplified Arabic" w:hAnsi="Simplified Arabic" w:cs="Simplified Arabic"/>
          <w:b/>
          <w:bCs/>
        </w:rPr>
        <w:t xml:space="preserve"> </w:t>
      </w:r>
      <w:r w:rsidRPr="00FB4594">
        <w:rPr>
          <w:rFonts w:ascii="Simplified Arabic" w:hAnsi="Simplified Arabic" w:cs="Simplified Arabic" w:hint="cs"/>
          <w:rtl/>
        </w:rPr>
        <w:t>ال</w:t>
      </w:r>
      <w:r w:rsidRPr="00FB4594">
        <w:rPr>
          <w:rFonts w:ascii="Simplified Arabic" w:hAnsi="Simplified Arabic" w:cs="Simplified Arabic"/>
          <w:rtl/>
        </w:rPr>
        <w:t xml:space="preserve">معتمد في منطقة الشرق الأوسط </w:t>
      </w:r>
      <w:r w:rsidRPr="00FB4594">
        <w:rPr>
          <w:rFonts w:ascii="Simplified Arabic" w:hAnsi="Simplified Arabic" w:cs="Simplified Arabic" w:hint="cs"/>
          <w:rtl/>
        </w:rPr>
        <w:t xml:space="preserve">كما أنها تعمل في </w:t>
      </w:r>
      <w:r w:rsidRPr="00FB4594">
        <w:rPr>
          <w:rFonts w:ascii="Simplified Arabic" w:hAnsi="Simplified Arabic" w:cs="Simplified Arabic"/>
          <w:rtl/>
        </w:rPr>
        <w:t xml:space="preserve">قطاع الأطعمة والمشروبات من خلال شراكة </w:t>
      </w:r>
      <w:r w:rsidRPr="00FB4594">
        <w:rPr>
          <w:rFonts w:ascii="Simplified Arabic" w:hAnsi="Simplified Arabic" w:cs="Simplified Arabic" w:hint="cs"/>
          <w:rtl/>
        </w:rPr>
        <w:t>استثنائية</w:t>
      </w:r>
      <w:r w:rsidRPr="00FB4594">
        <w:rPr>
          <w:rFonts w:ascii="Simplified Arabic" w:hAnsi="Simplified Arabic" w:cs="Simplified Arabic"/>
          <w:rtl/>
        </w:rPr>
        <w:t xml:space="preserve"> مع </w:t>
      </w:r>
      <w:r w:rsidRPr="00FB4594">
        <w:rPr>
          <w:rFonts w:ascii="Simplified Arabic" w:hAnsi="Simplified Arabic" w:cs="Simplified Arabic" w:hint="cs"/>
          <w:rtl/>
        </w:rPr>
        <w:t>"</w:t>
      </w:r>
      <w:proofErr w:type="spellStart"/>
      <w:r w:rsidRPr="00FB4594">
        <w:rPr>
          <w:rFonts w:ascii="Simplified Arabic" w:hAnsi="Simplified Arabic" w:cs="Simplified Arabic"/>
          <w:rtl/>
        </w:rPr>
        <w:t>غورميه</w:t>
      </w:r>
      <w:proofErr w:type="spellEnd"/>
      <w:r w:rsidRPr="00FB4594">
        <w:rPr>
          <w:rFonts w:ascii="Simplified Arabic" w:hAnsi="Simplified Arabic" w:cs="Simplified Arabic"/>
          <w:rtl/>
        </w:rPr>
        <w:t xml:space="preserve"> غلف</w:t>
      </w:r>
      <w:r w:rsidRPr="00FB4594">
        <w:rPr>
          <w:rFonts w:ascii="Simplified Arabic" w:hAnsi="Simplified Arabic" w:cs="Simplified Arabic" w:hint="cs"/>
          <w:rtl/>
        </w:rPr>
        <w:t>"</w:t>
      </w:r>
      <w:r w:rsidRPr="00FB4594">
        <w:rPr>
          <w:rFonts w:ascii="Simplified Arabic" w:hAnsi="Simplified Arabic" w:cs="Simplified Arabic"/>
          <w:rtl/>
        </w:rPr>
        <w:t>.</w:t>
      </w:r>
    </w:p>
    <w:p w14:paraId="1F438AEE" w14:textId="77777777" w:rsidR="00570403" w:rsidRPr="00FB4594" w:rsidRDefault="00570403" w:rsidP="00570403">
      <w:pPr>
        <w:jc w:val="both"/>
        <w:rPr>
          <w:rFonts w:ascii="Simplified Arabic" w:hAnsi="Simplified Arabic" w:cs="Simplified Arabic"/>
          <w:rtl/>
          <w:lang w:bidi="ar-AE"/>
        </w:rPr>
      </w:pPr>
    </w:p>
    <w:p w14:paraId="7D358F98" w14:textId="77777777" w:rsidR="00570403" w:rsidRPr="00FB4594" w:rsidRDefault="00F87EC5" w:rsidP="00570403">
      <w:pPr>
        <w:bidi/>
        <w:jc w:val="both"/>
        <w:rPr>
          <w:rFonts w:ascii="Arial" w:hAnsi="Arial" w:cs="Arial"/>
          <w:sz w:val="22"/>
          <w:szCs w:val="22"/>
          <w:lang w:val="en-US"/>
        </w:rPr>
      </w:pPr>
      <w:hyperlink r:id="rId11" w:history="1">
        <w:r w:rsidR="00570403" w:rsidRPr="00FB4594">
          <w:rPr>
            <w:rFonts w:ascii="Arial" w:hAnsi="Arial" w:cs="Arial"/>
            <w:color w:val="0000FF"/>
            <w:sz w:val="22"/>
            <w:szCs w:val="22"/>
            <w:u w:val="single"/>
          </w:rPr>
          <w:t>www.majidalfuttaim.com</w:t>
        </w:r>
      </w:hyperlink>
    </w:p>
    <w:p w14:paraId="0AD2B0D5" w14:textId="77777777" w:rsidR="00570403" w:rsidRPr="00FB4594" w:rsidRDefault="00570403" w:rsidP="00570403">
      <w:pPr>
        <w:autoSpaceDE w:val="0"/>
        <w:autoSpaceDN w:val="0"/>
        <w:bidi/>
        <w:adjustRightInd w:val="0"/>
        <w:jc w:val="both"/>
        <w:rPr>
          <w:rFonts w:ascii="Arial" w:hAnsi="Arial" w:cs="Arial"/>
          <w:sz w:val="22"/>
          <w:szCs w:val="22"/>
          <w:rtl/>
        </w:rPr>
      </w:pPr>
    </w:p>
    <w:p w14:paraId="4FD6A389" w14:textId="77777777" w:rsidR="00570403" w:rsidRPr="00FB4594" w:rsidRDefault="00570403" w:rsidP="00570403">
      <w:pPr>
        <w:bidi/>
        <w:jc w:val="both"/>
        <w:rPr>
          <w:rFonts w:ascii="Simplified Arabic" w:hAnsi="Simplified Arabic" w:cs="Simplified Arabic"/>
          <w:b/>
          <w:bCs/>
        </w:rPr>
      </w:pPr>
      <w:r w:rsidRPr="00FB4594">
        <w:rPr>
          <w:rFonts w:ascii="Simplified Arabic" w:hAnsi="Simplified Arabic" w:cs="Simplified Arabic" w:hint="cs"/>
          <w:b/>
          <w:bCs/>
          <w:rtl/>
        </w:rPr>
        <w:lastRenderedPageBreak/>
        <w:t xml:space="preserve">تابعونا </w:t>
      </w:r>
      <w:proofErr w:type="gramStart"/>
      <w:r w:rsidRPr="00FB4594">
        <w:rPr>
          <w:rFonts w:ascii="Simplified Arabic" w:hAnsi="Simplified Arabic" w:cs="Simplified Arabic" w:hint="cs"/>
          <w:b/>
          <w:bCs/>
          <w:rtl/>
        </w:rPr>
        <w:t>على</w:t>
      </w:r>
      <w:proofErr w:type="gramEnd"/>
      <w:r w:rsidRPr="00FB4594">
        <w:rPr>
          <w:rFonts w:ascii="Simplified Arabic" w:hAnsi="Simplified Arabic" w:cs="Simplified Arabic"/>
          <w:b/>
          <w:bCs/>
          <w:rtl/>
        </w:rPr>
        <w:t>:</w:t>
      </w:r>
    </w:p>
    <w:p w14:paraId="784C9589" w14:textId="77777777" w:rsidR="00570403" w:rsidRPr="00FB4594" w:rsidRDefault="00570403" w:rsidP="00570403">
      <w:pPr>
        <w:bidi/>
        <w:jc w:val="both"/>
        <w:rPr>
          <w:color w:val="0000FF"/>
          <w:u w:val="single"/>
        </w:rPr>
      </w:pPr>
      <w:r w:rsidRPr="00FB4594">
        <w:rPr>
          <w:rFonts w:ascii="Simplified Arabic" w:hAnsi="Simplified Arabic" w:cs="Simplified Arabic"/>
          <w:noProof/>
          <w:lang w:val="en-US"/>
        </w:rPr>
        <w:drawing>
          <wp:inline distT="0" distB="0" distL="0" distR="0" wp14:anchorId="10A6C085" wp14:editId="68346743">
            <wp:extent cx="198120" cy="198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sidRPr="00FB4594">
        <w:rPr>
          <w:rFonts w:ascii="Simplified Arabic" w:hAnsi="Simplified Arabic" w:cs="Simplified Arabic"/>
          <w:rtl/>
        </w:rPr>
        <w:t xml:space="preserve">  </w:t>
      </w:r>
      <w:r w:rsidRPr="00FB4594">
        <w:rPr>
          <w:rFonts w:ascii="Simplified Arabic" w:hAnsi="Simplified Arabic" w:cs="Simplified Arabic"/>
        </w:rPr>
        <w:t xml:space="preserve"> </w:t>
      </w:r>
      <w:hyperlink r:id="rId13" w:history="1">
        <w:r>
          <w:rPr>
            <w:rStyle w:val="Hyperlink"/>
            <w:rFonts w:ascii="Arial" w:hAnsi="Arial" w:cs="Arial"/>
            <w:sz w:val="22"/>
            <w:szCs w:val="22"/>
          </w:rPr>
          <w:t>https://www.youtube.com/user/majidalfuttaim</w:t>
        </w:r>
      </w:hyperlink>
    </w:p>
    <w:p w14:paraId="2D118FA6" w14:textId="77777777" w:rsidR="00570403" w:rsidRPr="00FB4594" w:rsidRDefault="00570403" w:rsidP="00570403">
      <w:pPr>
        <w:bidi/>
        <w:jc w:val="both"/>
      </w:pPr>
      <w:r w:rsidRPr="00FB4594">
        <w:rPr>
          <w:rFonts w:ascii="Simplified Arabic" w:hAnsi="Simplified Arabic" w:cs="Simplified Arabic"/>
          <w:noProof/>
          <w:lang w:val="en-US"/>
        </w:rPr>
        <w:drawing>
          <wp:inline distT="0" distB="0" distL="0" distR="0" wp14:anchorId="3D6A50FA" wp14:editId="32B16648">
            <wp:extent cx="198120" cy="1981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sidRPr="00FB4594">
        <w:rPr>
          <w:rFonts w:ascii="Simplified Arabic" w:hAnsi="Simplified Arabic" w:cs="Simplified Arabic"/>
          <w:rtl/>
        </w:rPr>
        <w:t xml:space="preserve">  </w:t>
      </w:r>
      <w:r w:rsidRPr="00FB4594">
        <w:rPr>
          <w:rFonts w:ascii="Simplified Arabic" w:hAnsi="Simplified Arabic" w:cs="Simplified Arabic"/>
        </w:rPr>
        <w:t xml:space="preserve">   </w:t>
      </w:r>
      <w:hyperlink r:id="rId15" w:history="1">
        <w:r>
          <w:rPr>
            <w:rStyle w:val="Hyperlink"/>
            <w:rFonts w:ascii="Arial" w:hAnsi="Arial" w:cs="Arial"/>
            <w:sz w:val="22"/>
            <w:szCs w:val="22"/>
          </w:rPr>
          <w:t>https</w:t>
        </w:r>
      </w:hyperlink>
      <w:hyperlink r:id="rId16" w:history="1">
        <w:proofErr w:type="gramStart"/>
        <w:r>
          <w:rPr>
            <w:rStyle w:val="Hyperlink"/>
            <w:rFonts w:ascii="Arial" w:hAnsi="Arial" w:cs="Arial"/>
            <w:sz w:val="22"/>
            <w:szCs w:val="22"/>
          </w:rPr>
          <w:t>:/</w:t>
        </w:r>
        <w:proofErr w:type="gramEnd"/>
        <w:r>
          <w:rPr>
            <w:rStyle w:val="Hyperlink"/>
            <w:rFonts w:ascii="Arial" w:hAnsi="Arial" w:cs="Arial"/>
            <w:sz w:val="22"/>
            <w:szCs w:val="22"/>
          </w:rPr>
          <w:t>/</w:t>
        </w:r>
      </w:hyperlink>
      <w:hyperlink r:id="rId17" w:history="1">
        <w:r>
          <w:rPr>
            <w:rStyle w:val="Hyperlink"/>
            <w:rFonts w:ascii="Arial" w:hAnsi="Arial" w:cs="Arial"/>
            <w:sz w:val="22"/>
            <w:szCs w:val="22"/>
          </w:rPr>
          <w:t>twitter.com/majidalfuttaim</w:t>
        </w:r>
      </w:hyperlink>
    </w:p>
    <w:p w14:paraId="15C095EB" w14:textId="77777777" w:rsidR="00570403" w:rsidRDefault="00570403" w:rsidP="00570403">
      <w:pPr>
        <w:bidi/>
        <w:jc w:val="both"/>
        <w:rPr>
          <w:rFonts w:cs="Arial"/>
          <w:rtl/>
          <w:lang w:bidi="ar-AE"/>
        </w:rPr>
      </w:pPr>
      <w:r w:rsidRPr="00FB4594">
        <w:rPr>
          <w:rFonts w:ascii="Simplified Arabic" w:hAnsi="Simplified Arabic" w:cs="Simplified Arabic"/>
        </w:rPr>
        <w:t xml:space="preserve"> </w:t>
      </w:r>
      <w:r w:rsidRPr="00FB4594">
        <w:rPr>
          <w:rFonts w:ascii="Simplified Arabic" w:hAnsi="Simplified Arabic" w:cs="Simplified Arabic"/>
          <w:noProof/>
          <w:lang w:val="en-US"/>
        </w:rPr>
        <w:drawing>
          <wp:inline distT="0" distB="0" distL="0" distR="0" wp14:anchorId="5AAD9B5E" wp14:editId="512E3C5D">
            <wp:extent cx="198120" cy="1981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sidRPr="00FB4594">
        <w:rPr>
          <w:rFonts w:ascii="Simplified Arabic" w:hAnsi="Simplified Arabic" w:cs="Simplified Arabic"/>
          <w:rtl/>
        </w:rPr>
        <w:t xml:space="preserve"> </w:t>
      </w:r>
      <w:r w:rsidRPr="00FB4594">
        <w:rPr>
          <w:rFonts w:ascii="Simplified Arabic" w:hAnsi="Simplified Arabic" w:cs="Simplified Arabic"/>
        </w:rPr>
        <w:t xml:space="preserve">  </w:t>
      </w:r>
      <w:r>
        <w:rPr>
          <w:rFonts w:ascii="Arial" w:hAnsi="Arial" w:cs="Arial"/>
          <w:sz w:val="22"/>
          <w:szCs w:val="22"/>
        </w:rPr>
        <w:t xml:space="preserve"> </w:t>
      </w:r>
      <w:hyperlink r:id="rId19" w:history="1">
        <w:r>
          <w:rPr>
            <w:rStyle w:val="Hyperlink"/>
            <w:rFonts w:ascii="Arial" w:hAnsi="Arial" w:cs="Arial"/>
            <w:sz w:val="22"/>
            <w:szCs w:val="22"/>
          </w:rPr>
          <w:t>https</w:t>
        </w:r>
      </w:hyperlink>
      <w:hyperlink r:id="rId20" w:history="1">
        <w:proofErr w:type="gramStart"/>
        <w:r>
          <w:rPr>
            <w:rStyle w:val="Hyperlink"/>
            <w:rFonts w:ascii="Arial" w:hAnsi="Arial" w:cs="Arial"/>
            <w:sz w:val="22"/>
            <w:szCs w:val="22"/>
          </w:rPr>
          <w:t>:/</w:t>
        </w:r>
        <w:proofErr w:type="gramEnd"/>
        <w:r>
          <w:rPr>
            <w:rStyle w:val="Hyperlink"/>
            <w:rFonts w:ascii="Arial" w:hAnsi="Arial" w:cs="Arial"/>
            <w:sz w:val="22"/>
            <w:szCs w:val="22"/>
          </w:rPr>
          <w:t>/</w:t>
        </w:r>
      </w:hyperlink>
      <w:hyperlink r:id="rId21" w:history="1">
        <w:r>
          <w:rPr>
            <w:rStyle w:val="Hyperlink"/>
            <w:rFonts w:ascii="Arial" w:hAnsi="Arial" w:cs="Arial"/>
            <w:sz w:val="22"/>
            <w:szCs w:val="22"/>
          </w:rPr>
          <w:t>www.linkedin.com/company/majid-al-futtaim</w:t>
        </w:r>
      </w:hyperlink>
      <w:r w:rsidRPr="00FB4594">
        <w:rPr>
          <w:rFonts w:cs="Arial"/>
          <w:rtl/>
          <w:lang w:bidi="ar-AE"/>
        </w:rPr>
        <w:t xml:space="preserve"> </w:t>
      </w:r>
      <w:r>
        <w:rPr>
          <w:rFonts w:cs="Arial" w:hint="cs"/>
          <w:rtl/>
          <w:lang w:bidi="ar-AE"/>
        </w:rPr>
        <w:t xml:space="preserve"> </w:t>
      </w:r>
    </w:p>
    <w:p w14:paraId="18441E35" w14:textId="77777777" w:rsidR="00570403" w:rsidRPr="00B14BB1" w:rsidRDefault="00570403" w:rsidP="00570403">
      <w:pPr>
        <w:bidi/>
        <w:jc w:val="both"/>
        <w:rPr>
          <w:rtl/>
        </w:rPr>
      </w:pPr>
      <w:r>
        <w:rPr>
          <w:noProof/>
          <w:lang w:val="en-US"/>
        </w:rPr>
        <w:drawing>
          <wp:inline distT="0" distB="0" distL="0" distR="0" wp14:anchorId="75CEA61B" wp14:editId="13C75059">
            <wp:extent cx="198755" cy="1987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8755" cy="198755"/>
                    </a:xfrm>
                    <a:prstGeom prst="rect">
                      <a:avLst/>
                    </a:prstGeom>
                    <a:noFill/>
                    <a:ln>
                      <a:noFill/>
                    </a:ln>
                  </pic:spPr>
                </pic:pic>
              </a:graphicData>
            </a:graphic>
          </wp:inline>
        </w:drawing>
      </w:r>
      <w:r>
        <w:t xml:space="preserve"> </w:t>
      </w:r>
      <w:r>
        <w:rPr>
          <w:rFonts w:hint="cs"/>
          <w:rtl/>
        </w:rPr>
        <w:t xml:space="preserve"> </w:t>
      </w:r>
      <w:r>
        <w:t xml:space="preserve"> </w:t>
      </w:r>
      <w:hyperlink r:id="rId23" w:history="1">
        <w:r>
          <w:rPr>
            <w:rStyle w:val="Hyperlink"/>
            <w:rFonts w:ascii="Arial" w:hAnsi="Arial" w:cs="Arial"/>
            <w:sz w:val="22"/>
            <w:szCs w:val="22"/>
          </w:rPr>
          <w:t>https://www.facebook.com/MajidAlFuttaim</w:t>
        </w:r>
      </w:hyperlink>
    </w:p>
    <w:p w14:paraId="084795D3" w14:textId="77777777" w:rsidR="00570403" w:rsidRPr="00FB4594" w:rsidRDefault="00570403" w:rsidP="00570403">
      <w:pPr>
        <w:bidi/>
        <w:jc w:val="both"/>
      </w:pPr>
      <w:r>
        <w:rPr>
          <w:noProof/>
          <w:lang w:val="en-US"/>
        </w:rPr>
        <w:drawing>
          <wp:inline distT="0" distB="0" distL="0" distR="0" wp14:anchorId="60622771" wp14:editId="30901456">
            <wp:extent cx="200025" cy="2000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Pr>
          <w:rFonts w:hint="cs"/>
          <w:rtl/>
        </w:rPr>
        <w:t xml:space="preserve">  </w:t>
      </w:r>
      <w:hyperlink r:id="rId25" w:history="1">
        <w:r>
          <w:rPr>
            <w:rStyle w:val="Hyperlink"/>
            <w:rFonts w:ascii="Arial" w:hAnsi="Arial" w:cs="Arial"/>
            <w:sz w:val="22"/>
            <w:szCs w:val="22"/>
          </w:rPr>
          <w:t>https://www.instagram.com/majidalfuttaim</w:t>
        </w:r>
      </w:hyperlink>
    </w:p>
    <w:p w14:paraId="3D4B6677" w14:textId="77777777" w:rsidR="00570403" w:rsidRDefault="00570403" w:rsidP="00570403">
      <w:pPr>
        <w:jc w:val="both"/>
      </w:pPr>
    </w:p>
    <w:p w14:paraId="4B3C5A33" w14:textId="77777777" w:rsidR="00E966E0" w:rsidRPr="00570403" w:rsidRDefault="00E966E0" w:rsidP="00E966E0">
      <w:pPr>
        <w:pStyle w:val="Footnotes"/>
        <w:jc w:val="both"/>
        <w:rPr>
          <w:rStyle w:val="Hyperlink"/>
          <w:rFonts w:ascii="Arial" w:hAnsi="Arial" w:cs="Arial"/>
          <w:color w:val="auto"/>
          <w:sz w:val="22"/>
          <w:szCs w:val="22"/>
          <w:lang w:val="en-GB"/>
        </w:rPr>
      </w:pPr>
    </w:p>
    <w:p w14:paraId="655D2101" w14:textId="77777777" w:rsidR="00E966E0" w:rsidRDefault="00E966E0" w:rsidP="00E966E0">
      <w:pPr>
        <w:pStyle w:val="Footnotes"/>
        <w:bidi/>
        <w:jc w:val="both"/>
        <w:rPr>
          <w:rFonts w:ascii="Simplified Arabic" w:hAnsi="Simplified Arabic" w:cs="Simplified Arabic"/>
          <w:b/>
          <w:bCs/>
          <w:color w:val="auto"/>
          <w:sz w:val="24"/>
          <w:szCs w:val="24"/>
          <w:rtl/>
        </w:rPr>
      </w:pPr>
      <w:r>
        <w:rPr>
          <w:rFonts w:ascii="Simplified Arabic" w:hAnsi="Simplified Arabic" w:cs="Simplified Arabic"/>
          <w:b/>
          <w:bCs/>
          <w:color w:val="auto"/>
          <w:sz w:val="24"/>
          <w:szCs w:val="24"/>
          <w:rtl/>
          <w:lang w:bidi="ar-AE"/>
        </w:rPr>
        <w:t xml:space="preserve">نبذة عن </w:t>
      </w:r>
      <w:r>
        <w:rPr>
          <w:rFonts w:ascii="Simplified Arabic" w:hAnsi="Simplified Arabic" w:cs="Simplified Arabic"/>
          <w:b/>
          <w:bCs/>
          <w:color w:val="auto"/>
          <w:sz w:val="24"/>
          <w:szCs w:val="24"/>
          <w:lang w:bidi="ar-AE"/>
        </w:rPr>
        <w:t>BBC Worldwide</w:t>
      </w:r>
    </w:p>
    <w:p w14:paraId="40C81255" w14:textId="77777777" w:rsidR="00E966E0" w:rsidRDefault="00E966E0" w:rsidP="00E966E0">
      <w:pPr>
        <w:pStyle w:val="Footnotes"/>
        <w:bidi/>
        <w:jc w:val="both"/>
        <w:rPr>
          <w:rFonts w:ascii="Simplified Arabic" w:hAnsi="Simplified Arabic" w:cs="Simplified Arabic"/>
          <w:color w:val="auto"/>
          <w:sz w:val="24"/>
          <w:szCs w:val="24"/>
          <w:lang w:bidi="ar-AE"/>
        </w:rPr>
      </w:pPr>
      <w:r>
        <w:rPr>
          <w:rFonts w:ascii="Simplified Arabic" w:hAnsi="Simplified Arabic" w:cs="Simplified Arabic"/>
          <w:color w:val="auto"/>
          <w:sz w:val="24"/>
          <w:szCs w:val="24"/>
          <w:rtl/>
          <w:lang w:bidi="ar-AE"/>
        </w:rPr>
        <w:t xml:space="preserve">تعتبر </w:t>
      </w:r>
      <w:r>
        <w:rPr>
          <w:rFonts w:ascii="Simplified Arabic" w:hAnsi="Simplified Arabic" w:cs="Simplified Arabic"/>
          <w:b/>
          <w:bCs/>
          <w:color w:val="auto"/>
          <w:sz w:val="24"/>
          <w:szCs w:val="24"/>
          <w:lang w:bidi="ar-AE"/>
        </w:rPr>
        <w:t>BBC Worldwide</w:t>
      </w:r>
      <w:r>
        <w:rPr>
          <w:rFonts w:ascii="Simplified Arabic" w:hAnsi="Simplified Arabic" w:cs="Simplified Arabic"/>
          <w:color w:val="auto"/>
          <w:sz w:val="24"/>
          <w:szCs w:val="24"/>
          <w:rtl/>
          <w:lang w:bidi="ar-AE"/>
        </w:rPr>
        <w:t xml:space="preserve"> شركة مملوكة بالكامل لهيئة الإذاعة البريطانية </w:t>
      </w:r>
      <w:r>
        <w:rPr>
          <w:rFonts w:ascii="Simplified Arabic" w:hAnsi="Simplified Arabic" w:cs="Simplified Arabic"/>
          <w:color w:val="auto"/>
          <w:sz w:val="24"/>
          <w:szCs w:val="24"/>
        </w:rPr>
        <w:t>BBC</w:t>
      </w:r>
      <w:r>
        <w:rPr>
          <w:rFonts w:ascii="Simplified Arabic" w:hAnsi="Simplified Arabic" w:cs="Simplified Arabic"/>
          <w:color w:val="auto"/>
          <w:sz w:val="24"/>
          <w:szCs w:val="24"/>
          <w:rtl/>
        </w:rPr>
        <w:t xml:space="preserve"> </w:t>
      </w:r>
      <w:r>
        <w:rPr>
          <w:rFonts w:ascii="Simplified Arabic" w:hAnsi="Simplified Arabic" w:cs="Simplified Arabic"/>
          <w:color w:val="auto"/>
          <w:sz w:val="24"/>
          <w:szCs w:val="24"/>
          <w:rtl/>
          <w:lang w:bidi="ar-AE"/>
        </w:rPr>
        <w:t xml:space="preserve">والذراع التجارية الرئيسية التابعة لها. وتتجسد رؤيتها في بناء علامات </w:t>
      </w:r>
      <w:r>
        <w:rPr>
          <w:rFonts w:ascii="Simplified Arabic" w:hAnsi="Simplified Arabic" w:cs="Simplified Arabic"/>
          <w:color w:val="auto"/>
          <w:sz w:val="24"/>
          <w:szCs w:val="24"/>
        </w:rPr>
        <w:t>BBC</w:t>
      </w:r>
      <w:r>
        <w:rPr>
          <w:rFonts w:ascii="Simplified Arabic" w:hAnsi="Simplified Arabic" w:cs="Simplified Arabic"/>
          <w:color w:val="auto"/>
          <w:sz w:val="24"/>
          <w:szCs w:val="24"/>
          <w:rtl/>
          <w:lang w:bidi="ar-AE"/>
        </w:rPr>
        <w:t xml:space="preserve"> وجمهورها وعوائدها التجارية وسمعتها حول العالم، وذلك من خلال استثمار وتسويق وعرض محتوى </w:t>
      </w:r>
      <w:r>
        <w:rPr>
          <w:rFonts w:ascii="Simplified Arabic" w:hAnsi="Simplified Arabic" w:cs="Simplified Arabic"/>
          <w:color w:val="auto"/>
          <w:sz w:val="24"/>
          <w:szCs w:val="24"/>
        </w:rPr>
        <w:t>BBC</w:t>
      </w:r>
      <w:r>
        <w:rPr>
          <w:rFonts w:ascii="Simplified Arabic" w:hAnsi="Simplified Arabic" w:cs="Simplified Arabic"/>
          <w:color w:val="auto"/>
          <w:sz w:val="24"/>
          <w:szCs w:val="24"/>
          <w:rtl/>
        </w:rPr>
        <w:t xml:space="preserve"> </w:t>
      </w:r>
      <w:r>
        <w:rPr>
          <w:rFonts w:ascii="Simplified Arabic" w:hAnsi="Simplified Arabic" w:cs="Simplified Arabic"/>
          <w:color w:val="auto"/>
          <w:sz w:val="24"/>
          <w:szCs w:val="24"/>
          <w:rtl/>
          <w:lang w:bidi="ar-AE"/>
        </w:rPr>
        <w:t xml:space="preserve">حول العالم بما يتوافق مع معايير الهيئة وقيمها. وتتميز هذه الشركة بتفوقها الإبداعي كشركة بريطانية حول العالم.  </w:t>
      </w:r>
    </w:p>
    <w:p w14:paraId="56742117" w14:textId="77777777" w:rsidR="00E966E0" w:rsidRDefault="00E966E0" w:rsidP="00E966E0">
      <w:pPr>
        <w:pStyle w:val="Footnotes"/>
        <w:bidi/>
        <w:jc w:val="both"/>
        <w:rPr>
          <w:rFonts w:ascii="Simplified Arabic" w:hAnsi="Simplified Arabic" w:cs="Simplified Arabic"/>
          <w:color w:val="auto"/>
          <w:sz w:val="24"/>
          <w:szCs w:val="24"/>
          <w:lang w:bidi="ar-AE"/>
        </w:rPr>
      </w:pPr>
      <w:r w:rsidRPr="00BD046A">
        <w:rPr>
          <w:rFonts w:ascii="Simplified Arabic" w:hAnsi="Simplified Arabic" w:cs="Simplified Arabic"/>
          <w:color w:val="auto"/>
          <w:sz w:val="24"/>
          <w:szCs w:val="24"/>
          <w:rtl/>
          <w:lang w:bidi="ar-AE"/>
        </w:rPr>
        <w:t xml:space="preserve">وبين عامي 2015\2016، حققت </w:t>
      </w:r>
      <w:r w:rsidRPr="00BD046A">
        <w:rPr>
          <w:rFonts w:ascii="Simplified Arabic" w:hAnsi="Simplified Arabic" w:cs="Simplified Arabic"/>
          <w:b/>
          <w:bCs/>
          <w:color w:val="auto"/>
          <w:sz w:val="24"/>
          <w:szCs w:val="24"/>
          <w:lang w:bidi="ar-AE"/>
        </w:rPr>
        <w:t>BBC Worldwide</w:t>
      </w:r>
      <w:r w:rsidRPr="00BD046A">
        <w:rPr>
          <w:rFonts w:ascii="Simplified Arabic" w:hAnsi="Simplified Arabic" w:cs="Simplified Arabic"/>
          <w:color w:val="auto"/>
          <w:sz w:val="24"/>
          <w:szCs w:val="24"/>
          <w:rtl/>
          <w:lang w:bidi="ar-AE"/>
        </w:rPr>
        <w:t xml:space="preserve"> أرباحاً بقيمة 133.8 مليون جنيه </w:t>
      </w:r>
      <w:r w:rsidRPr="00BD046A">
        <w:rPr>
          <w:rFonts w:ascii="Simplified Arabic" w:hAnsi="Simplified Arabic" w:cs="Simplified Arabic" w:hint="cs"/>
          <w:color w:val="auto"/>
          <w:sz w:val="24"/>
          <w:szCs w:val="24"/>
          <w:rtl/>
          <w:lang w:bidi="ar-AE"/>
        </w:rPr>
        <w:t>إ</w:t>
      </w:r>
      <w:r w:rsidRPr="00BD046A">
        <w:rPr>
          <w:rFonts w:ascii="Simplified Arabic" w:hAnsi="Simplified Arabic" w:cs="Simplified Arabic"/>
          <w:color w:val="auto"/>
          <w:sz w:val="24"/>
          <w:szCs w:val="24"/>
          <w:rtl/>
          <w:lang w:bidi="ar-AE"/>
        </w:rPr>
        <w:t xml:space="preserve">سترليني، ومبيعات بقيمة 1029.4 مليون جنيه </w:t>
      </w:r>
      <w:r w:rsidRPr="00BD046A">
        <w:rPr>
          <w:rFonts w:ascii="Simplified Arabic" w:hAnsi="Simplified Arabic" w:cs="Simplified Arabic" w:hint="cs"/>
          <w:color w:val="auto"/>
          <w:sz w:val="24"/>
          <w:szCs w:val="24"/>
          <w:rtl/>
          <w:lang w:bidi="ar-AE"/>
        </w:rPr>
        <w:t>إ</w:t>
      </w:r>
      <w:r w:rsidRPr="00BD046A">
        <w:rPr>
          <w:rFonts w:ascii="Simplified Arabic" w:hAnsi="Simplified Arabic" w:cs="Simplified Arabic"/>
          <w:color w:val="auto"/>
          <w:sz w:val="24"/>
          <w:szCs w:val="24"/>
          <w:rtl/>
          <w:lang w:bidi="ar-AE"/>
        </w:rPr>
        <w:t>سترليني، وعوائد بقيمة 222.2 لهيئة الإذاعة البريطانية</w:t>
      </w:r>
      <w:r w:rsidRPr="00BD046A">
        <w:rPr>
          <w:rFonts w:ascii="Simplified Arabic" w:hAnsi="Simplified Arabic" w:cs="Simplified Arabic" w:hint="cs"/>
          <w:color w:val="auto"/>
          <w:sz w:val="24"/>
          <w:szCs w:val="24"/>
          <w:rtl/>
          <w:lang w:bidi="ar-AE"/>
        </w:rPr>
        <w:t xml:space="preserve"> </w:t>
      </w:r>
      <w:r w:rsidRPr="00BD046A">
        <w:rPr>
          <w:rFonts w:ascii="Simplified Arabic" w:hAnsi="Simplified Arabic" w:cs="Simplified Arabic"/>
          <w:color w:val="auto"/>
          <w:sz w:val="24"/>
          <w:szCs w:val="24"/>
          <w:lang w:bidi="ar-AE"/>
        </w:rPr>
        <w:t>BBC</w:t>
      </w:r>
      <w:r w:rsidRPr="00BD046A">
        <w:rPr>
          <w:rFonts w:ascii="Simplified Arabic" w:hAnsi="Simplified Arabic" w:cs="Simplified Arabic"/>
          <w:color w:val="auto"/>
          <w:sz w:val="24"/>
          <w:szCs w:val="24"/>
          <w:rtl/>
          <w:lang w:bidi="ar-AE"/>
        </w:rPr>
        <w:t>.</w:t>
      </w:r>
    </w:p>
    <w:p w14:paraId="402663DF" w14:textId="77777777" w:rsidR="00E966E0" w:rsidRDefault="00E966E0" w:rsidP="00E966E0">
      <w:pPr>
        <w:pStyle w:val="Footnotes"/>
        <w:bidi/>
        <w:jc w:val="both"/>
        <w:rPr>
          <w:rFonts w:ascii="Simplified Arabic" w:hAnsi="Simplified Arabic" w:cs="Simplified Arabic"/>
          <w:color w:val="auto"/>
          <w:sz w:val="24"/>
          <w:szCs w:val="24"/>
          <w:rtl/>
          <w:lang w:bidi="ar-AE"/>
        </w:rPr>
      </w:pPr>
    </w:p>
    <w:p w14:paraId="1BD226CC" w14:textId="77777777" w:rsidR="00E966E0" w:rsidRDefault="00E966E0" w:rsidP="00E966E0">
      <w:pPr>
        <w:pStyle w:val="Footnotes"/>
        <w:bidi/>
        <w:jc w:val="both"/>
        <w:rPr>
          <w:rStyle w:val="Hyperlink"/>
          <w:rFonts w:cs="Times New Roman"/>
          <w:color w:val="auto"/>
          <w:rtl/>
        </w:rPr>
      </w:pPr>
      <w:r>
        <w:rPr>
          <w:rFonts w:ascii="Simplified Arabic" w:hAnsi="Simplified Arabic" w:cs="Simplified Arabic"/>
          <w:color w:val="auto"/>
          <w:sz w:val="24"/>
          <w:szCs w:val="24"/>
          <w:rtl/>
          <w:lang w:bidi="ar-AE"/>
        </w:rPr>
        <w:t xml:space="preserve">لمزيد من المعلومات حول أداء </w:t>
      </w:r>
      <w:r>
        <w:rPr>
          <w:rFonts w:ascii="Simplified Arabic" w:hAnsi="Simplified Arabic" w:cs="Simplified Arabic" w:hint="cs"/>
          <w:color w:val="auto"/>
          <w:sz w:val="24"/>
          <w:szCs w:val="24"/>
          <w:rtl/>
          <w:lang w:bidi="ar-AE"/>
        </w:rPr>
        <w:t>ا</w:t>
      </w:r>
      <w:r>
        <w:rPr>
          <w:rFonts w:ascii="Simplified Arabic" w:hAnsi="Simplified Arabic" w:cs="Simplified Arabic"/>
          <w:color w:val="auto"/>
          <w:sz w:val="24"/>
          <w:szCs w:val="24"/>
          <w:rtl/>
          <w:lang w:bidi="ar-AE"/>
        </w:rPr>
        <w:t>لشركة</w:t>
      </w:r>
      <w:r>
        <w:rPr>
          <w:rFonts w:ascii="Simplified Arabic" w:hAnsi="Simplified Arabic" w:cs="Simplified Arabic" w:hint="cs"/>
          <w:color w:val="auto"/>
          <w:sz w:val="24"/>
          <w:szCs w:val="24"/>
          <w:rtl/>
          <w:lang w:bidi="ar-AE"/>
        </w:rPr>
        <w:t xml:space="preserve"> بالتفصيل</w:t>
      </w:r>
      <w:r>
        <w:rPr>
          <w:rFonts w:ascii="Simplified Arabic" w:hAnsi="Simplified Arabic" w:cs="Simplified Arabic"/>
          <w:color w:val="auto"/>
          <w:sz w:val="24"/>
          <w:szCs w:val="24"/>
          <w:rtl/>
          <w:lang w:bidi="ar-AE"/>
        </w:rPr>
        <w:t xml:space="preserve">، يمكنكم زيارة صفحة التقرير السنوي: </w:t>
      </w:r>
      <w:hyperlink r:id="rId26" w:tooltip="Click to visit" w:history="1">
        <w:r>
          <w:rPr>
            <w:rStyle w:val="Hyperlink"/>
            <w:rFonts w:ascii="Simplified Arabic" w:hAnsi="Simplified Arabic" w:cs="Simplified Arabic"/>
            <w:color w:val="auto"/>
            <w:sz w:val="24"/>
            <w:szCs w:val="24"/>
          </w:rPr>
          <w:t>bbcworldwide.com/annual-review/</w:t>
        </w:r>
      </w:hyperlink>
    </w:p>
    <w:p w14:paraId="68273035" w14:textId="77777777" w:rsidR="00E966E0" w:rsidRDefault="00F87EC5" w:rsidP="00E966E0">
      <w:pPr>
        <w:pStyle w:val="Footnotes"/>
        <w:bidi/>
        <w:jc w:val="both"/>
        <w:rPr>
          <w:rtl/>
          <w:lang w:bidi="ar-SA"/>
        </w:rPr>
      </w:pPr>
      <w:hyperlink r:id="rId27" w:tooltip="Click to visit" w:history="1">
        <w:r w:rsidR="00E966E0">
          <w:rPr>
            <w:rStyle w:val="Hyperlink"/>
            <w:rFonts w:ascii="Simplified Arabic" w:hAnsi="Simplified Arabic" w:cs="Simplified Arabic"/>
            <w:color w:val="auto"/>
            <w:sz w:val="24"/>
            <w:szCs w:val="24"/>
          </w:rPr>
          <w:t>bbcworldwide.com</w:t>
        </w:r>
      </w:hyperlink>
    </w:p>
    <w:p w14:paraId="427141C3" w14:textId="77777777" w:rsidR="00E966E0" w:rsidRDefault="00F87EC5" w:rsidP="00E966E0">
      <w:pPr>
        <w:pStyle w:val="Footnotes"/>
        <w:bidi/>
        <w:jc w:val="both"/>
        <w:rPr>
          <w:rStyle w:val="Hyperlink"/>
          <w:color w:val="auto"/>
          <w:rtl/>
        </w:rPr>
      </w:pPr>
      <w:hyperlink r:id="rId28" w:tooltip="Click to visit" w:history="1">
        <w:proofErr w:type="gramStart"/>
        <w:r w:rsidR="00E966E0">
          <w:rPr>
            <w:rStyle w:val="Hyperlink"/>
            <w:rFonts w:ascii="Simplified Arabic" w:hAnsi="Simplified Arabic" w:cs="Simplified Arabic"/>
            <w:color w:val="auto"/>
            <w:sz w:val="24"/>
            <w:szCs w:val="24"/>
          </w:rPr>
          <w:t>twitter.com/</w:t>
        </w:r>
        <w:proofErr w:type="spellStart"/>
        <w:r w:rsidR="00E966E0">
          <w:rPr>
            <w:rStyle w:val="Hyperlink"/>
            <w:rFonts w:ascii="Simplified Arabic" w:hAnsi="Simplified Arabic" w:cs="Simplified Arabic"/>
            <w:color w:val="auto"/>
            <w:sz w:val="24"/>
            <w:szCs w:val="24"/>
          </w:rPr>
          <w:t>bbcwpress</w:t>
        </w:r>
        <w:proofErr w:type="spellEnd"/>
        <w:proofErr w:type="gramEnd"/>
      </w:hyperlink>
    </w:p>
    <w:p w14:paraId="0DF4ADE2" w14:textId="77777777" w:rsidR="00E966E0" w:rsidRDefault="00E966E0" w:rsidP="00E966E0">
      <w:pPr>
        <w:pStyle w:val="Footnotes"/>
        <w:bidi/>
        <w:jc w:val="both"/>
        <w:rPr>
          <w:rStyle w:val="Hyperlink"/>
          <w:rFonts w:ascii="Simplified Arabic" w:hAnsi="Simplified Arabic" w:cs="Simplified Arabic"/>
          <w:color w:val="auto"/>
          <w:sz w:val="24"/>
          <w:szCs w:val="24"/>
        </w:rPr>
      </w:pPr>
    </w:p>
    <w:p w14:paraId="7EBF7AFC" w14:textId="77777777" w:rsidR="00E966E0" w:rsidRDefault="00E966E0" w:rsidP="00E966E0">
      <w:pPr>
        <w:pStyle w:val="Footnotes"/>
        <w:bidi/>
        <w:jc w:val="both"/>
        <w:rPr>
          <w:rStyle w:val="Hyperlink"/>
          <w:rFonts w:ascii="Simplified Arabic" w:hAnsi="Simplified Arabic" w:cs="Simplified Arabic"/>
          <w:color w:val="auto"/>
          <w:sz w:val="24"/>
          <w:szCs w:val="24"/>
        </w:rPr>
      </w:pPr>
    </w:p>
    <w:p w14:paraId="12DE051E" w14:textId="77777777" w:rsidR="00E966E0" w:rsidRDefault="00E966E0" w:rsidP="00E966E0">
      <w:pPr>
        <w:pStyle w:val="Default"/>
        <w:bidi/>
        <w:jc w:val="both"/>
        <w:rPr>
          <w:b/>
          <w:bCs/>
          <w:rtl/>
          <w:lang w:bidi="ar-AE"/>
        </w:rPr>
      </w:pPr>
      <w:r>
        <w:rPr>
          <w:rFonts w:ascii="Simplified Arabic" w:hAnsi="Simplified Arabic" w:cs="Simplified Arabic"/>
          <w:b/>
          <w:bCs/>
          <w:color w:val="auto"/>
          <w:rtl/>
        </w:rPr>
        <w:t xml:space="preserve">نبذة عن </w:t>
      </w:r>
      <w:r>
        <w:rPr>
          <w:rFonts w:ascii="Simplified Arabic" w:hAnsi="Simplified Arabic" w:cs="Simplified Arabic"/>
          <w:b/>
          <w:bCs/>
          <w:color w:val="auto"/>
        </w:rPr>
        <w:t>SEGA</w:t>
      </w:r>
    </w:p>
    <w:p w14:paraId="6A771534" w14:textId="77777777" w:rsidR="00E966E0" w:rsidRDefault="00E966E0" w:rsidP="00E966E0">
      <w:pPr>
        <w:bidi/>
        <w:jc w:val="both"/>
        <w:rPr>
          <w:rFonts w:ascii="Simplified Arabic" w:hAnsi="Simplified Arabic" w:cs="Simplified Arabic"/>
        </w:rPr>
      </w:pPr>
      <w:r>
        <w:rPr>
          <w:rFonts w:ascii="Simplified Arabic" w:hAnsi="Simplified Arabic" w:cs="Simplified Arabic"/>
          <w:rtl/>
        </w:rPr>
        <w:t xml:space="preserve">تتولى مجموعة </w:t>
      </w:r>
      <w:r>
        <w:rPr>
          <w:rFonts w:ascii="Simplified Arabic" w:hAnsi="Simplified Arabic" w:cs="Simplified Arabic"/>
          <w:lang w:val="en-US"/>
        </w:rPr>
        <w:t>SEGA</w:t>
      </w:r>
      <w:r>
        <w:rPr>
          <w:rFonts w:ascii="Simplified Arabic" w:hAnsi="Simplified Arabic" w:cs="Simplified Arabic"/>
          <w:rtl/>
        </w:rPr>
        <w:t xml:space="preserve"> مسؤولية إدارة أعمال المحتوى الترفيهي، التي تعد واحدة من ثلاث فئات أعمال رئيسية ضمن مجموعة </w:t>
      </w:r>
      <w:r>
        <w:rPr>
          <w:rFonts w:ascii="Simplified Arabic" w:hAnsi="Simplified Arabic" w:cs="Simplified Arabic"/>
        </w:rPr>
        <w:t>SEGA SAMMY</w:t>
      </w:r>
      <w:r>
        <w:rPr>
          <w:rFonts w:ascii="Simplified Arabic" w:hAnsi="Simplified Arabic" w:cs="Simplified Arabic"/>
          <w:rtl/>
        </w:rPr>
        <w:t>.</w:t>
      </w:r>
    </w:p>
    <w:p w14:paraId="75756CC4" w14:textId="77777777" w:rsidR="00E966E0" w:rsidRDefault="00E966E0" w:rsidP="00E966E0">
      <w:pPr>
        <w:bidi/>
        <w:jc w:val="both"/>
        <w:rPr>
          <w:rFonts w:ascii="Simplified Arabic" w:hAnsi="Simplified Arabic" w:cs="Simplified Arabic"/>
        </w:rPr>
      </w:pPr>
      <w:r>
        <w:rPr>
          <w:rFonts w:ascii="Simplified Arabic" w:hAnsi="Simplified Arabic" w:cs="Simplified Arabic"/>
          <w:rtl/>
        </w:rPr>
        <w:t xml:space="preserve">وتوفر مجموعة </w:t>
      </w:r>
      <w:r>
        <w:rPr>
          <w:rFonts w:ascii="Simplified Arabic" w:hAnsi="Simplified Arabic" w:cs="Simplified Arabic"/>
          <w:lang w:val="en-US"/>
        </w:rPr>
        <w:t>SEGA</w:t>
      </w:r>
      <w:r>
        <w:rPr>
          <w:rFonts w:ascii="Simplified Arabic" w:hAnsi="Simplified Arabic" w:cs="Simplified Arabic"/>
          <w:rtl/>
        </w:rPr>
        <w:t xml:space="preserve"> طيفاً واسعاً من المحتوى الترفيهي مثل تطبيقات الهواتف الذكية، وحزم برمجيات الألعاب وأجهزة اللعب والألعاب وعمليات مركز التسلية والرسوم المتحركة.</w:t>
      </w:r>
    </w:p>
    <w:p w14:paraId="34DA853A" w14:textId="77777777" w:rsidR="00E966E0" w:rsidRDefault="00E966E0" w:rsidP="00E966E0">
      <w:pPr>
        <w:pStyle w:val="Default"/>
        <w:bidi/>
        <w:jc w:val="both"/>
        <w:rPr>
          <w:rFonts w:ascii="Simplified Arabic" w:hAnsi="Simplified Arabic" w:cs="Simplified Arabic"/>
          <w:b/>
          <w:bCs/>
          <w:color w:val="auto"/>
        </w:rPr>
      </w:pPr>
    </w:p>
    <w:p w14:paraId="3E35DCCF" w14:textId="77777777" w:rsidR="00E966E0" w:rsidRDefault="00F87EC5" w:rsidP="00E966E0">
      <w:pPr>
        <w:pStyle w:val="Default"/>
        <w:bidi/>
        <w:jc w:val="both"/>
        <w:rPr>
          <w:rFonts w:ascii="Simplified Arabic" w:hAnsi="Simplified Arabic" w:cs="Simplified Arabic"/>
          <w:color w:val="auto"/>
        </w:rPr>
      </w:pPr>
      <w:hyperlink r:id="rId29" w:history="1">
        <w:r w:rsidR="00E966E0">
          <w:rPr>
            <w:rStyle w:val="Hyperlink"/>
            <w:rFonts w:ascii="Simplified Arabic" w:hAnsi="Simplified Arabic" w:cs="Simplified Arabic"/>
          </w:rPr>
          <w:t>http://www.segasammy.co.jp/english/</w:t>
        </w:r>
      </w:hyperlink>
      <w:r w:rsidR="00E966E0">
        <w:rPr>
          <w:rFonts w:ascii="Simplified Arabic" w:hAnsi="Simplified Arabic" w:cs="Simplified Arabic"/>
          <w:color w:val="auto"/>
        </w:rPr>
        <w:t xml:space="preserve"> </w:t>
      </w:r>
    </w:p>
    <w:p w14:paraId="3364C9C4" w14:textId="77777777" w:rsidR="00E966E0" w:rsidRDefault="00F87EC5" w:rsidP="00E966E0">
      <w:pPr>
        <w:autoSpaceDE w:val="0"/>
        <w:autoSpaceDN w:val="0"/>
        <w:bidi/>
        <w:jc w:val="both"/>
        <w:rPr>
          <w:rFonts w:ascii="Simplified Arabic" w:hAnsi="Simplified Arabic" w:cs="Simplified Arabic"/>
        </w:rPr>
      </w:pPr>
      <w:hyperlink r:id="rId30" w:history="1">
        <w:r w:rsidR="00E966E0">
          <w:rPr>
            <w:rStyle w:val="Hyperlink"/>
            <w:rFonts w:ascii="Simplified Arabic" w:hAnsi="Simplified Arabic" w:cs="Simplified Arabic"/>
          </w:rPr>
          <w:t>http://sega.co.jp/</w:t>
        </w:r>
      </w:hyperlink>
    </w:p>
    <w:p w14:paraId="3C9D3281" w14:textId="77777777" w:rsidR="00E966E0" w:rsidRPr="006A592E" w:rsidRDefault="00E966E0" w:rsidP="00E966E0">
      <w:pPr>
        <w:autoSpaceDE w:val="0"/>
        <w:autoSpaceDN w:val="0"/>
        <w:adjustRightInd w:val="0"/>
        <w:jc w:val="both"/>
        <w:rPr>
          <w:rFonts w:ascii="Arial" w:hAnsi="Arial" w:cs="Arial"/>
          <w:sz w:val="22"/>
          <w:szCs w:val="22"/>
        </w:rPr>
      </w:pPr>
    </w:p>
    <w:p w14:paraId="56E3F0FB" w14:textId="2BD8D180" w:rsidR="002C1365" w:rsidRPr="002C1365" w:rsidRDefault="002C1365" w:rsidP="00213EED">
      <w:pPr>
        <w:autoSpaceDE w:val="0"/>
        <w:autoSpaceDN w:val="0"/>
        <w:bidi/>
        <w:adjustRightInd w:val="0"/>
        <w:spacing w:after="240" w:line="276" w:lineRule="auto"/>
        <w:jc w:val="both"/>
        <w:rPr>
          <w:rFonts w:ascii="Simplified Arabic" w:hAnsi="Simplified Arabic" w:cs="Simplified Arabic"/>
          <w:sz w:val="26"/>
          <w:szCs w:val="26"/>
        </w:rPr>
      </w:pPr>
      <w:r w:rsidRPr="002C1365">
        <w:rPr>
          <w:rFonts w:ascii="Simplified Arabic" w:hAnsi="Simplified Arabic" w:cs="Simplified Arabic"/>
          <w:sz w:val="26"/>
          <w:szCs w:val="26"/>
          <w:rtl/>
        </w:rPr>
        <w:t>ليفربول</w:t>
      </w:r>
      <w:r w:rsidR="00213EED">
        <w:rPr>
          <w:rFonts w:ascii="Simplified Arabic" w:hAnsi="Simplified Arabic" w:cs="Simplified Arabic" w:hint="cs"/>
          <w:sz w:val="26"/>
          <w:szCs w:val="26"/>
          <w:rtl/>
        </w:rPr>
        <w:t xml:space="preserve"> منذ القدم</w:t>
      </w:r>
      <w:r w:rsidRPr="002C1365">
        <w:rPr>
          <w:rFonts w:ascii="Simplified Arabic" w:hAnsi="Simplified Arabic" w:cs="Simplified Arabic"/>
          <w:sz w:val="26"/>
          <w:szCs w:val="26"/>
          <w:rtl/>
        </w:rPr>
        <w:t>.</w:t>
      </w:r>
    </w:p>
    <w:sectPr w:rsidR="002C1365" w:rsidRPr="002C1365" w:rsidSect="00796EC3">
      <w:headerReference w:type="default" r:id="rId31"/>
      <w:footerReference w:type="default" r:id="rId32"/>
      <w:pgSz w:w="11907" w:h="16840" w:code="9"/>
      <w:pgMar w:top="1530" w:right="1418" w:bottom="1077" w:left="1418"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283255D" w15:done="0"/>
  <w15:commentEx w15:paraId="28C86F73" w15:done="0"/>
  <w15:commentEx w15:paraId="2C685A2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66EA26" w14:textId="77777777" w:rsidR="00F87EC5" w:rsidRDefault="00F87EC5">
      <w:r>
        <w:separator/>
      </w:r>
    </w:p>
  </w:endnote>
  <w:endnote w:type="continuationSeparator" w:id="0">
    <w:p w14:paraId="656E6831" w14:textId="77777777" w:rsidR="00F87EC5" w:rsidRDefault="00F87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ktivGrotesk-Regular">
    <w:altName w:val="Times New Roman"/>
    <w:charset w:val="00"/>
    <w:family w:val="auto"/>
    <w:pitch w:val="variable"/>
    <w:sig w:usb0="00000000" w:usb1="D000FFFB" w:usb2="00000028"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8E0A8F" w14:textId="77777777" w:rsidR="0016549C" w:rsidRDefault="000442A7">
    <w:pPr>
      <w:pStyle w:val="Footer"/>
    </w:pPr>
    <w:r>
      <w:rPr>
        <w:noProof/>
        <w:lang w:val="en-US"/>
      </w:rPr>
      <w:drawing>
        <wp:anchor distT="0" distB="0" distL="114300" distR="114300" simplePos="0" relativeHeight="251660288" behindDoc="0" locked="0" layoutInCell="1" allowOverlap="1" wp14:anchorId="2C47697C" wp14:editId="4AA68C51">
          <wp:simplePos x="0" y="0"/>
          <wp:positionH relativeFrom="margin">
            <wp:align>right</wp:align>
          </wp:positionH>
          <wp:positionV relativeFrom="paragraph">
            <wp:posOffset>132715</wp:posOffset>
          </wp:positionV>
          <wp:extent cx="906145" cy="455930"/>
          <wp:effectExtent l="0" t="0" r="8255" b="1270"/>
          <wp:wrapNone/>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26469"/>
                  <a:stretch/>
                </pic:blipFill>
                <pic:spPr bwMode="auto">
                  <a:xfrm>
                    <a:off x="0" y="0"/>
                    <a:ext cx="906145" cy="455930"/>
                  </a:xfrm>
                  <a:prstGeom prst="rect">
                    <a:avLst/>
                  </a:prstGeom>
                  <a:noFill/>
                  <a:ln>
                    <a:noFill/>
                  </a:ln>
                  <a:effectLst/>
                  <a:extLst/>
                </pic:spPr>
              </pic:pic>
            </a:graphicData>
          </a:graphic>
        </wp:anchor>
      </w:drawing>
    </w:r>
    <w:r>
      <w:fldChar w:fldCharType="begin"/>
    </w:r>
    <w:r>
      <w:instrText xml:space="preserve"> PAGE   \* MERGEFORMAT </w:instrText>
    </w:r>
    <w:r>
      <w:fldChar w:fldCharType="separate"/>
    </w:r>
    <w:r w:rsidR="00884797">
      <w:rPr>
        <w:noProof/>
      </w:rPr>
      <w:t>4</w:t>
    </w:r>
    <w:r>
      <w:rPr>
        <w:noProof/>
      </w:rPr>
      <w:fldChar w:fldCharType="end"/>
    </w:r>
  </w:p>
  <w:p w14:paraId="3037D230" w14:textId="77777777" w:rsidR="00A72A6A" w:rsidRPr="0016549C" w:rsidRDefault="00F87EC5" w:rsidP="0078542D">
    <w:pPr>
      <w:pStyle w:val="Footer"/>
      <w:jc w:val="right"/>
      <w:rPr>
        <w:rFonts w:ascii="Arial" w:hAnsi="Arial" w:cs="Arial"/>
        <w:b/>
        <w:bCs/>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6FD9BF" w14:textId="77777777" w:rsidR="00F87EC5" w:rsidRDefault="00F87EC5">
      <w:r>
        <w:separator/>
      </w:r>
    </w:p>
  </w:footnote>
  <w:footnote w:type="continuationSeparator" w:id="0">
    <w:p w14:paraId="441DC70A" w14:textId="77777777" w:rsidR="00F87EC5" w:rsidRDefault="00F87E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288" w:type="dxa"/>
      <w:tblInd w:w="-106" w:type="dxa"/>
      <w:tblLook w:val="01E0" w:firstRow="1" w:lastRow="1" w:firstColumn="1" w:lastColumn="1" w:noHBand="0" w:noVBand="0"/>
    </w:tblPr>
    <w:tblGrid>
      <w:gridCol w:w="5508"/>
      <w:gridCol w:w="3780"/>
    </w:tblGrid>
    <w:tr w:rsidR="00A72A6A" w:rsidRPr="004244A5" w14:paraId="0B7E0B27" w14:textId="77777777">
      <w:trPr>
        <w:trHeight w:val="713"/>
      </w:trPr>
      <w:tc>
        <w:tcPr>
          <w:tcW w:w="5508" w:type="dxa"/>
          <w:vAlign w:val="center"/>
        </w:tcPr>
        <w:p w14:paraId="41AA9945" w14:textId="480680AB" w:rsidR="00A72A6A" w:rsidRPr="004244A5" w:rsidRDefault="00F87EC5" w:rsidP="00AD19C1">
          <w:pPr>
            <w:pStyle w:val="Header"/>
            <w:rPr>
              <w:rFonts w:ascii="Arial" w:hAnsi="Arial" w:cs="Arial"/>
              <w:sz w:val="44"/>
              <w:szCs w:val="44"/>
            </w:rPr>
          </w:pPr>
        </w:p>
      </w:tc>
      <w:tc>
        <w:tcPr>
          <w:tcW w:w="3780" w:type="dxa"/>
          <w:vAlign w:val="center"/>
        </w:tcPr>
        <w:p w14:paraId="48C6BE44" w14:textId="3C830726" w:rsidR="00A72A6A" w:rsidRPr="004244A5" w:rsidRDefault="009922AF" w:rsidP="004244A5">
          <w:pPr>
            <w:pStyle w:val="Header"/>
            <w:jc w:val="right"/>
            <w:rPr>
              <w:rFonts w:ascii="Arial" w:hAnsi="Arial" w:cs="Arial"/>
              <w:b/>
              <w:bCs/>
              <w:sz w:val="20"/>
              <w:szCs w:val="20"/>
            </w:rPr>
          </w:pPr>
          <w:r>
            <w:rPr>
              <w:noProof/>
              <w:lang w:val="en-US"/>
            </w:rPr>
            <w:drawing>
              <wp:anchor distT="0" distB="0" distL="114300" distR="114300" simplePos="0" relativeHeight="251659264" behindDoc="1" locked="0" layoutInCell="1" allowOverlap="1" wp14:anchorId="1081ECAD" wp14:editId="282839C8">
                <wp:simplePos x="0" y="0"/>
                <wp:positionH relativeFrom="page">
                  <wp:posOffset>330835</wp:posOffset>
                </wp:positionH>
                <wp:positionV relativeFrom="page">
                  <wp:posOffset>192405</wp:posOffset>
                </wp:positionV>
                <wp:extent cx="2060575" cy="402590"/>
                <wp:effectExtent l="0" t="0" r="0" b="0"/>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0575" cy="40259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7D7E7F7A" w14:textId="77777777" w:rsidR="00A72A6A" w:rsidRDefault="00F87EC5" w:rsidP="00AD19C1">
    <w:pPr>
      <w:pStyle w:val="Header"/>
      <w:rPr>
        <w:rFonts w:ascii="Arial" w:hAnsi="Arial" w:cs="Arial"/>
        <w:b/>
        <w:bCs/>
        <w:sz w:val="20"/>
        <w:szCs w:val="20"/>
      </w:rPr>
    </w:pPr>
  </w:p>
  <w:p w14:paraId="78ED60E1" w14:textId="77777777" w:rsidR="00A72A6A" w:rsidRPr="00D16ECD" w:rsidRDefault="00F87EC5" w:rsidP="004206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8F6808"/>
    <w:multiLevelType w:val="hybridMultilevel"/>
    <w:tmpl w:val="21008186"/>
    <w:lvl w:ilvl="0" w:tplc="04090001">
      <w:start w:val="1"/>
      <w:numFmt w:val="bullet"/>
      <w:lvlText w:val=""/>
      <w:lvlJc w:val="left"/>
      <w:pPr>
        <w:ind w:left="720" w:hanging="360"/>
      </w:pPr>
      <w:rPr>
        <w:rFonts w:ascii="Symbol" w:hAnsi="Symbol" w:hint="default"/>
      </w:rPr>
    </w:lvl>
    <w:lvl w:ilvl="1" w:tplc="350EB7FC">
      <w:numFmt w:val="bullet"/>
      <w:lvlText w:val="•"/>
      <w:lvlJc w:val="left"/>
      <w:pPr>
        <w:ind w:left="1440" w:hanging="360"/>
      </w:pPr>
      <w:rPr>
        <w:rFonts w:ascii="Simplified Arabic" w:eastAsiaTheme="minorEastAsia" w:hAnsi="Simplified Arabic" w:cs="Simplified Arab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gar Heshmat (MAF Leisure and Entert.)">
    <w15:presenceInfo w15:providerId="AD" w15:userId="S-1-5-21-3171438368-4052345628-2258647849-1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2CB"/>
    <w:rsid w:val="0001197E"/>
    <w:rsid w:val="0001459A"/>
    <w:rsid w:val="000200FA"/>
    <w:rsid w:val="000247A1"/>
    <w:rsid w:val="0003071F"/>
    <w:rsid w:val="00034EE8"/>
    <w:rsid w:val="000442A7"/>
    <w:rsid w:val="00047DC4"/>
    <w:rsid w:val="00057EEC"/>
    <w:rsid w:val="00080DA3"/>
    <w:rsid w:val="000876F6"/>
    <w:rsid w:val="000A0F89"/>
    <w:rsid w:val="000A23F8"/>
    <w:rsid w:val="000A2948"/>
    <w:rsid w:val="000C3405"/>
    <w:rsid w:val="000C4870"/>
    <w:rsid w:val="000E026F"/>
    <w:rsid w:val="000E7A81"/>
    <w:rsid w:val="00104EA0"/>
    <w:rsid w:val="00122B2A"/>
    <w:rsid w:val="0012346E"/>
    <w:rsid w:val="0012433E"/>
    <w:rsid w:val="001402A9"/>
    <w:rsid w:val="00141E2B"/>
    <w:rsid w:val="00153DE0"/>
    <w:rsid w:val="001560E7"/>
    <w:rsid w:val="00163B58"/>
    <w:rsid w:val="00164AEB"/>
    <w:rsid w:val="001656B5"/>
    <w:rsid w:val="00180387"/>
    <w:rsid w:val="00186C11"/>
    <w:rsid w:val="0018718C"/>
    <w:rsid w:val="00190F7D"/>
    <w:rsid w:val="001A1B57"/>
    <w:rsid w:val="001A204B"/>
    <w:rsid w:val="001A33E0"/>
    <w:rsid w:val="001D369D"/>
    <w:rsid w:val="002067B4"/>
    <w:rsid w:val="00213EED"/>
    <w:rsid w:val="00222118"/>
    <w:rsid w:val="002313F4"/>
    <w:rsid w:val="00241A5E"/>
    <w:rsid w:val="002669AB"/>
    <w:rsid w:val="002A20D1"/>
    <w:rsid w:val="002B6469"/>
    <w:rsid w:val="002C1365"/>
    <w:rsid w:val="002C22E4"/>
    <w:rsid w:val="002F7559"/>
    <w:rsid w:val="003067BE"/>
    <w:rsid w:val="00321E69"/>
    <w:rsid w:val="00330E11"/>
    <w:rsid w:val="0033300E"/>
    <w:rsid w:val="00340C78"/>
    <w:rsid w:val="0036567B"/>
    <w:rsid w:val="003662FC"/>
    <w:rsid w:val="00371F56"/>
    <w:rsid w:val="00393495"/>
    <w:rsid w:val="003A7A0C"/>
    <w:rsid w:val="003C1172"/>
    <w:rsid w:val="003C7CB4"/>
    <w:rsid w:val="003D19AD"/>
    <w:rsid w:val="003E26FA"/>
    <w:rsid w:val="003F3AE6"/>
    <w:rsid w:val="00442BB3"/>
    <w:rsid w:val="00443BD3"/>
    <w:rsid w:val="004529B4"/>
    <w:rsid w:val="00466CD5"/>
    <w:rsid w:val="004703DD"/>
    <w:rsid w:val="00475E89"/>
    <w:rsid w:val="004800B8"/>
    <w:rsid w:val="00481E87"/>
    <w:rsid w:val="004902BF"/>
    <w:rsid w:val="004951A2"/>
    <w:rsid w:val="004A0248"/>
    <w:rsid w:val="004D1F58"/>
    <w:rsid w:val="00511478"/>
    <w:rsid w:val="00534A18"/>
    <w:rsid w:val="00535B4E"/>
    <w:rsid w:val="00544FE1"/>
    <w:rsid w:val="00545DA6"/>
    <w:rsid w:val="00547465"/>
    <w:rsid w:val="00556CBD"/>
    <w:rsid w:val="005602EC"/>
    <w:rsid w:val="00562A53"/>
    <w:rsid w:val="00567342"/>
    <w:rsid w:val="00570403"/>
    <w:rsid w:val="005B2F1A"/>
    <w:rsid w:val="005B7428"/>
    <w:rsid w:val="005D032C"/>
    <w:rsid w:val="005D5D48"/>
    <w:rsid w:val="005E1564"/>
    <w:rsid w:val="005F1B9D"/>
    <w:rsid w:val="005F5C0D"/>
    <w:rsid w:val="00603938"/>
    <w:rsid w:val="00613F39"/>
    <w:rsid w:val="0062197E"/>
    <w:rsid w:val="00635FE8"/>
    <w:rsid w:val="006407D0"/>
    <w:rsid w:val="00657092"/>
    <w:rsid w:val="006720D4"/>
    <w:rsid w:val="00672110"/>
    <w:rsid w:val="006B2E28"/>
    <w:rsid w:val="006B5528"/>
    <w:rsid w:val="006F6F4A"/>
    <w:rsid w:val="00711C43"/>
    <w:rsid w:val="00713ADB"/>
    <w:rsid w:val="00732C76"/>
    <w:rsid w:val="007442EE"/>
    <w:rsid w:val="00792996"/>
    <w:rsid w:val="007A0247"/>
    <w:rsid w:val="007A69A8"/>
    <w:rsid w:val="007A744C"/>
    <w:rsid w:val="007C6E74"/>
    <w:rsid w:val="007F3EFE"/>
    <w:rsid w:val="00812EAA"/>
    <w:rsid w:val="0081666C"/>
    <w:rsid w:val="0083579B"/>
    <w:rsid w:val="00845CD3"/>
    <w:rsid w:val="00884146"/>
    <w:rsid w:val="00884797"/>
    <w:rsid w:val="00891A75"/>
    <w:rsid w:val="008928A8"/>
    <w:rsid w:val="008960F3"/>
    <w:rsid w:val="008C2BDF"/>
    <w:rsid w:val="008C44B4"/>
    <w:rsid w:val="009005ED"/>
    <w:rsid w:val="009016A5"/>
    <w:rsid w:val="0091249C"/>
    <w:rsid w:val="009627BD"/>
    <w:rsid w:val="00970698"/>
    <w:rsid w:val="00970ADE"/>
    <w:rsid w:val="0097119E"/>
    <w:rsid w:val="009922AF"/>
    <w:rsid w:val="00992607"/>
    <w:rsid w:val="00993C23"/>
    <w:rsid w:val="009A3F72"/>
    <w:rsid w:val="009B0C73"/>
    <w:rsid w:val="009B685D"/>
    <w:rsid w:val="00A00679"/>
    <w:rsid w:val="00A04DB0"/>
    <w:rsid w:val="00A15397"/>
    <w:rsid w:val="00A2139A"/>
    <w:rsid w:val="00A32F09"/>
    <w:rsid w:val="00A4442C"/>
    <w:rsid w:val="00A648CC"/>
    <w:rsid w:val="00A804F4"/>
    <w:rsid w:val="00A87761"/>
    <w:rsid w:val="00A90804"/>
    <w:rsid w:val="00AB1FB1"/>
    <w:rsid w:val="00AB475F"/>
    <w:rsid w:val="00AC3C2C"/>
    <w:rsid w:val="00AE1933"/>
    <w:rsid w:val="00B041FA"/>
    <w:rsid w:val="00B05F04"/>
    <w:rsid w:val="00B17AD9"/>
    <w:rsid w:val="00B22A98"/>
    <w:rsid w:val="00B47830"/>
    <w:rsid w:val="00B7333A"/>
    <w:rsid w:val="00B74A2E"/>
    <w:rsid w:val="00B86531"/>
    <w:rsid w:val="00B873D9"/>
    <w:rsid w:val="00B87589"/>
    <w:rsid w:val="00B90B5A"/>
    <w:rsid w:val="00BA2D90"/>
    <w:rsid w:val="00BD046A"/>
    <w:rsid w:val="00BE3472"/>
    <w:rsid w:val="00C01687"/>
    <w:rsid w:val="00C021B0"/>
    <w:rsid w:val="00C03263"/>
    <w:rsid w:val="00C06BCD"/>
    <w:rsid w:val="00C10C06"/>
    <w:rsid w:val="00C15B67"/>
    <w:rsid w:val="00C22FFE"/>
    <w:rsid w:val="00C32491"/>
    <w:rsid w:val="00C46925"/>
    <w:rsid w:val="00C61769"/>
    <w:rsid w:val="00C63A67"/>
    <w:rsid w:val="00C713E8"/>
    <w:rsid w:val="00C717E5"/>
    <w:rsid w:val="00C7382D"/>
    <w:rsid w:val="00C95E0B"/>
    <w:rsid w:val="00CB0FE8"/>
    <w:rsid w:val="00CB1FA9"/>
    <w:rsid w:val="00CC3AA4"/>
    <w:rsid w:val="00CC78F0"/>
    <w:rsid w:val="00CD55B5"/>
    <w:rsid w:val="00D32877"/>
    <w:rsid w:val="00D65F4A"/>
    <w:rsid w:val="00D67FE8"/>
    <w:rsid w:val="00D750BE"/>
    <w:rsid w:val="00D9338F"/>
    <w:rsid w:val="00D96684"/>
    <w:rsid w:val="00DA02CB"/>
    <w:rsid w:val="00DE1515"/>
    <w:rsid w:val="00DE192B"/>
    <w:rsid w:val="00DE23E1"/>
    <w:rsid w:val="00E06F37"/>
    <w:rsid w:val="00E11646"/>
    <w:rsid w:val="00E21DCA"/>
    <w:rsid w:val="00E2267B"/>
    <w:rsid w:val="00E33CD9"/>
    <w:rsid w:val="00E74174"/>
    <w:rsid w:val="00E966E0"/>
    <w:rsid w:val="00EB1323"/>
    <w:rsid w:val="00EB2D61"/>
    <w:rsid w:val="00EC1834"/>
    <w:rsid w:val="00EC2515"/>
    <w:rsid w:val="00EC7BDA"/>
    <w:rsid w:val="00EE4C2C"/>
    <w:rsid w:val="00EF50B4"/>
    <w:rsid w:val="00F10A11"/>
    <w:rsid w:val="00F43EF6"/>
    <w:rsid w:val="00F4784F"/>
    <w:rsid w:val="00F6027E"/>
    <w:rsid w:val="00F640DD"/>
    <w:rsid w:val="00F878FD"/>
    <w:rsid w:val="00F87EC5"/>
    <w:rsid w:val="00FA034B"/>
    <w:rsid w:val="00FD2F86"/>
    <w:rsid w:val="00FE408E"/>
    <w:rsid w:val="00FF1CF3"/>
    <w:rsid w:val="00FF541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27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02CB"/>
    <w:pPr>
      <w:spacing w:after="0" w:line="240" w:lineRule="auto"/>
    </w:pPr>
    <w:rPr>
      <w:rFonts w:ascii="Times New Roman" w:eastAsiaTheme="minorEastAsia"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A02CB"/>
    <w:pPr>
      <w:tabs>
        <w:tab w:val="center" w:pos="4320"/>
        <w:tab w:val="right" w:pos="8640"/>
      </w:tabs>
    </w:pPr>
  </w:style>
  <w:style w:type="character" w:customStyle="1" w:styleId="HeaderChar">
    <w:name w:val="Header Char"/>
    <w:basedOn w:val="DefaultParagraphFont"/>
    <w:link w:val="Header"/>
    <w:uiPriority w:val="99"/>
    <w:rsid w:val="00DA02CB"/>
    <w:rPr>
      <w:rFonts w:ascii="Times New Roman" w:eastAsiaTheme="minorEastAsia" w:hAnsi="Times New Roman" w:cs="Times New Roman"/>
      <w:sz w:val="24"/>
      <w:szCs w:val="24"/>
      <w:lang w:val="en-GB"/>
    </w:rPr>
  </w:style>
  <w:style w:type="paragraph" w:styleId="Footer">
    <w:name w:val="footer"/>
    <w:basedOn w:val="Normal"/>
    <w:link w:val="FooterChar"/>
    <w:uiPriority w:val="99"/>
    <w:rsid w:val="00DA02CB"/>
    <w:pPr>
      <w:tabs>
        <w:tab w:val="center" w:pos="4320"/>
        <w:tab w:val="right" w:pos="8640"/>
      </w:tabs>
    </w:pPr>
  </w:style>
  <w:style w:type="character" w:customStyle="1" w:styleId="FooterChar">
    <w:name w:val="Footer Char"/>
    <w:basedOn w:val="DefaultParagraphFont"/>
    <w:link w:val="Footer"/>
    <w:uiPriority w:val="99"/>
    <w:rsid w:val="00DA02CB"/>
    <w:rPr>
      <w:rFonts w:ascii="Times New Roman" w:eastAsiaTheme="minorEastAsia" w:hAnsi="Times New Roman" w:cs="Times New Roman"/>
      <w:sz w:val="24"/>
      <w:szCs w:val="24"/>
      <w:lang w:val="en-GB"/>
    </w:rPr>
  </w:style>
  <w:style w:type="paragraph" w:styleId="ListParagraph">
    <w:name w:val="List Paragraph"/>
    <w:basedOn w:val="Normal"/>
    <w:uiPriority w:val="34"/>
    <w:qFormat/>
    <w:rsid w:val="00DA02CB"/>
    <w:pPr>
      <w:spacing w:after="200" w:line="276" w:lineRule="auto"/>
      <w:ind w:left="720"/>
    </w:pPr>
    <w:rPr>
      <w:rFonts w:ascii="Calibri" w:hAnsi="Calibri"/>
      <w:sz w:val="22"/>
      <w:szCs w:val="22"/>
    </w:rPr>
  </w:style>
  <w:style w:type="character" w:styleId="Hyperlink">
    <w:name w:val="Hyperlink"/>
    <w:rsid w:val="00DA02CB"/>
    <w:rPr>
      <w:color w:val="0000FF"/>
      <w:u w:val="single"/>
    </w:rPr>
  </w:style>
  <w:style w:type="paragraph" w:customStyle="1" w:styleId="Default">
    <w:name w:val="Default"/>
    <w:rsid w:val="00DA02CB"/>
    <w:pPr>
      <w:autoSpaceDE w:val="0"/>
      <w:autoSpaceDN w:val="0"/>
      <w:adjustRightInd w:val="0"/>
      <w:spacing w:after="0" w:line="240" w:lineRule="auto"/>
    </w:pPr>
    <w:rPr>
      <w:rFonts w:ascii="Arial" w:eastAsiaTheme="minorEastAsia" w:hAnsi="Arial" w:cs="Arial"/>
      <w:color w:val="000000"/>
      <w:sz w:val="24"/>
      <w:szCs w:val="24"/>
      <w:lang w:val="en-GB" w:eastAsia="en-GB"/>
    </w:rPr>
  </w:style>
  <w:style w:type="paragraph" w:customStyle="1" w:styleId="Footnotes">
    <w:name w:val="Footnotes"/>
    <w:basedOn w:val="Normal"/>
    <w:qFormat/>
    <w:rsid w:val="00DA02CB"/>
    <w:pPr>
      <w:widowControl w:val="0"/>
      <w:suppressAutoHyphens/>
      <w:autoSpaceDE w:val="0"/>
      <w:autoSpaceDN w:val="0"/>
      <w:adjustRightInd w:val="0"/>
      <w:ind w:right="20"/>
      <w:textAlignment w:val="center"/>
    </w:pPr>
    <w:rPr>
      <w:rFonts w:ascii="AktivGrotesk-Regular" w:hAnsi="AktivGrotesk-Regular" w:cs="AktivGrotesk-Regular"/>
      <w:color w:val="8A8A8D"/>
      <w:sz w:val="20"/>
      <w:szCs w:val="20"/>
      <w:lang w:val="en-US" w:bidi="he-IL"/>
    </w:rPr>
  </w:style>
  <w:style w:type="paragraph" w:styleId="BalloonText">
    <w:name w:val="Balloon Text"/>
    <w:basedOn w:val="Normal"/>
    <w:link w:val="BalloonTextChar"/>
    <w:uiPriority w:val="99"/>
    <w:semiHidden/>
    <w:unhideWhenUsed/>
    <w:rsid w:val="00DA02CB"/>
    <w:rPr>
      <w:rFonts w:ascii="Tahoma" w:hAnsi="Tahoma" w:cs="Tahoma"/>
      <w:sz w:val="16"/>
      <w:szCs w:val="16"/>
    </w:rPr>
  </w:style>
  <w:style w:type="character" w:customStyle="1" w:styleId="BalloonTextChar">
    <w:name w:val="Balloon Text Char"/>
    <w:basedOn w:val="DefaultParagraphFont"/>
    <w:link w:val="BalloonText"/>
    <w:uiPriority w:val="99"/>
    <w:semiHidden/>
    <w:rsid w:val="00DA02CB"/>
    <w:rPr>
      <w:rFonts w:ascii="Tahoma" w:eastAsiaTheme="minorEastAsia" w:hAnsi="Tahoma" w:cs="Tahoma"/>
      <w:sz w:val="16"/>
      <w:szCs w:val="16"/>
      <w:lang w:val="en-GB"/>
    </w:rPr>
  </w:style>
  <w:style w:type="character" w:styleId="CommentReference">
    <w:name w:val="annotation reference"/>
    <w:basedOn w:val="DefaultParagraphFont"/>
    <w:uiPriority w:val="99"/>
    <w:semiHidden/>
    <w:unhideWhenUsed/>
    <w:rsid w:val="002067B4"/>
    <w:rPr>
      <w:sz w:val="16"/>
      <w:szCs w:val="16"/>
    </w:rPr>
  </w:style>
  <w:style w:type="paragraph" w:styleId="CommentText">
    <w:name w:val="annotation text"/>
    <w:basedOn w:val="Normal"/>
    <w:link w:val="CommentTextChar"/>
    <w:uiPriority w:val="99"/>
    <w:semiHidden/>
    <w:unhideWhenUsed/>
    <w:rsid w:val="002067B4"/>
    <w:rPr>
      <w:sz w:val="20"/>
      <w:szCs w:val="20"/>
    </w:rPr>
  </w:style>
  <w:style w:type="character" w:customStyle="1" w:styleId="CommentTextChar">
    <w:name w:val="Comment Text Char"/>
    <w:basedOn w:val="DefaultParagraphFont"/>
    <w:link w:val="CommentText"/>
    <w:uiPriority w:val="99"/>
    <w:semiHidden/>
    <w:rsid w:val="002067B4"/>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067B4"/>
    <w:rPr>
      <w:b/>
      <w:bCs/>
    </w:rPr>
  </w:style>
  <w:style w:type="character" w:customStyle="1" w:styleId="CommentSubjectChar">
    <w:name w:val="Comment Subject Char"/>
    <w:basedOn w:val="CommentTextChar"/>
    <w:link w:val="CommentSubject"/>
    <w:uiPriority w:val="99"/>
    <w:semiHidden/>
    <w:rsid w:val="002067B4"/>
    <w:rPr>
      <w:rFonts w:ascii="Times New Roman" w:eastAsiaTheme="minorEastAsia" w:hAnsi="Times New Roman" w:cs="Times New Roman"/>
      <w:b/>
      <w:bCs/>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02CB"/>
    <w:pPr>
      <w:spacing w:after="0" w:line="240" w:lineRule="auto"/>
    </w:pPr>
    <w:rPr>
      <w:rFonts w:ascii="Times New Roman" w:eastAsiaTheme="minorEastAsia"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A02CB"/>
    <w:pPr>
      <w:tabs>
        <w:tab w:val="center" w:pos="4320"/>
        <w:tab w:val="right" w:pos="8640"/>
      </w:tabs>
    </w:pPr>
  </w:style>
  <w:style w:type="character" w:customStyle="1" w:styleId="HeaderChar">
    <w:name w:val="Header Char"/>
    <w:basedOn w:val="DefaultParagraphFont"/>
    <w:link w:val="Header"/>
    <w:uiPriority w:val="99"/>
    <w:rsid w:val="00DA02CB"/>
    <w:rPr>
      <w:rFonts w:ascii="Times New Roman" w:eastAsiaTheme="minorEastAsia" w:hAnsi="Times New Roman" w:cs="Times New Roman"/>
      <w:sz w:val="24"/>
      <w:szCs w:val="24"/>
      <w:lang w:val="en-GB"/>
    </w:rPr>
  </w:style>
  <w:style w:type="paragraph" w:styleId="Footer">
    <w:name w:val="footer"/>
    <w:basedOn w:val="Normal"/>
    <w:link w:val="FooterChar"/>
    <w:uiPriority w:val="99"/>
    <w:rsid w:val="00DA02CB"/>
    <w:pPr>
      <w:tabs>
        <w:tab w:val="center" w:pos="4320"/>
        <w:tab w:val="right" w:pos="8640"/>
      </w:tabs>
    </w:pPr>
  </w:style>
  <w:style w:type="character" w:customStyle="1" w:styleId="FooterChar">
    <w:name w:val="Footer Char"/>
    <w:basedOn w:val="DefaultParagraphFont"/>
    <w:link w:val="Footer"/>
    <w:uiPriority w:val="99"/>
    <w:rsid w:val="00DA02CB"/>
    <w:rPr>
      <w:rFonts w:ascii="Times New Roman" w:eastAsiaTheme="minorEastAsia" w:hAnsi="Times New Roman" w:cs="Times New Roman"/>
      <w:sz w:val="24"/>
      <w:szCs w:val="24"/>
      <w:lang w:val="en-GB"/>
    </w:rPr>
  </w:style>
  <w:style w:type="paragraph" w:styleId="ListParagraph">
    <w:name w:val="List Paragraph"/>
    <w:basedOn w:val="Normal"/>
    <w:uiPriority w:val="34"/>
    <w:qFormat/>
    <w:rsid w:val="00DA02CB"/>
    <w:pPr>
      <w:spacing w:after="200" w:line="276" w:lineRule="auto"/>
      <w:ind w:left="720"/>
    </w:pPr>
    <w:rPr>
      <w:rFonts w:ascii="Calibri" w:hAnsi="Calibri"/>
      <w:sz w:val="22"/>
      <w:szCs w:val="22"/>
    </w:rPr>
  </w:style>
  <w:style w:type="character" w:styleId="Hyperlink">
    <w:name w:val="Hyperlink"/>
    <w:rsid w:val="00DA02CB"/>
    <w:rPr>
      <w:color w:val="0000FF"/>
      <w:u w:val="single"/>
    </w:rPr>
  </w:style>
  <w:style w:type="paragraph" w:customStyle="1" w:styleId="Default">
    <w:name w:val="Default"/>
    <w:rsid w:val="00DA02CB"/>
    <w:pPr>
      <w:autoSpaceDE w:val="0"/>
      <w:autoSpaceDN w:val="0"/>
      <w:adjustRightInd w:val="0"/>
      <w:spacing w:after="0" w:line="240" w:lineRule="auto"/>
    </w:pPr>
    <w:rPr>
      <w:rFonts w:ascii="Arial" w:eastAsiaTheme="minorEastAsia" w:hAnsi="Arial" w:cs="Arial"/>
      <w:color w:val="000000"/>
      <w:sz w:val="24"/>
      <w:szCs w:val="24"/>
      <w:lang w:val="en-GB" w:eastAsia="en-GB"/>
    </w:rPr>
  </w:style>
  <w:style w:type="paragraph" w:customStyle="1" w:styleId="Footnotes">
    <w:name w:val="Footnotes"/>
    <w:basedOn w:val="Normal"/>
    <w:qFormat/>
    <w:rsid w:val="00DA02CB"/>
    <w:pPr>
      <w:widowControl w:val="0"/>
      <w:suppressAutoHyphens/>
      <w:autoSpaceDE w:val="0"/>
      <w:autoSpaceDN w:val="0"/>
      <w:adjustRightInd w:val="0"/>
      <w:ind w:right="20"/>
      <w:textAlignment w:val="center"/>
    </w:pPr>
    <w:rPr>
      <w:rFonts w:ascii="AktivGrotesk-Regular" w:hAnsi="AktivGrotesk-Regular" w:cs="AktivGrotesk-Regular"/>
      <w:color w:val="8A8A8D"/>
      <w:sz w:val="20"/>
      <w:szCs w:val="20"/>
      <w:lang w:val="en-US" w:bidi="he-IL"/>
    </w:rPr>
  </w:style>
  <w:style w:type="paragraph" w:styleId="BalloonText">
    <w:name w:val="Balloon Text"/>
    <w:basedOn w:val="Normal"/>
    <w:link w:val="BalloonTextChar"/>
    <w:uiPriority w:val="99"/>
    <w:semiHidden/>
    <w:unhideWhenUsed/>
    <w:rsid w:val="00DA02CB"/>
    <w:rPr>
      <w:rFonts w:ascii="Tahoma" w:hAnsi="Tahoma" w:cs="Tahoma"/>
      <w:sz w:val="16"/>
      <w:szCs w:val="16"/>
    </w:rPr>
  </w:style>
  <w:style w:type="character" w:customStyle="1" w:styleId="BalloonTextChar">
    <w:name w:val="Balloon Text Char"/>
    <w:basedOn w:val="DefaultParagraphFont"/>
    <w:link w:val="BalloonText"/>
    <w:uiPriority w:val="99"/>
    <w:semiHidden/>
    <w:rsid w:val="00DA02CB"/>
    <w:rPr>
      <w:rFonts w:ascii="Tahoma" w:eastAsiaTheme="minorEastAsia" w:hAnsi="Tahoma" w:cs="Tahoma"/>
      <w:sz w:val="16"/>
      <w:szCs w:val="16"/>
      <w:lang w:val="en-GB"/>
    </w:rPr>
  </w:style>
  <w:style w:type="character" w:styleId="CommentReference">
    <w:name w:val="annotation reference"/>
    <w:basedOn w:val="DefaultParagraphFont"/>
    <w:uiPriority w:val="99"/>
    <w:semiHidden/>
    <w:unhideWhenUsed/>
    <w:rsid w:val="002067B4"/>
    <w:rPr>
      <w:sz w:val="16"/>
      <w:szCs w:val="16"/>
    </w:rPr>
  </w:style>
  <w:style w:type="paragraph" w:styleId="CommentText">
    <w:name w:val="annotation text"/>
    <w:basedOn w:val="Normal"/>
    <w:link w:val="CommentTextChar"/>
    <w:uiPriority w:val="99"/>
    <w:semiHidden/>
    <w:unhideWhenUsed/>
    <w:rsid w:val="002067B4"/>
    <w:rPr>
      <w:sz w:val="20"/>
      <w:szCs w:val="20"/>
    </w:rPr>
  </w:style>
  <w:style w:type="character" w:customStyle="1" w:styleId="CommentTextChar">
    <w:name w:val="Comment Text Char"/>
    <w:basedOn w:val="DefaultParagraphFont"/>
    <w:link w:val="CommentText"/>
    <w:uiPriority w:val="99"/>
    <w:semiHidden/>
    <w:rsid w:val="002067B4"/>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067B4"/>
    <w:rPr>
      <w:b/>
      <w:bCs/>
    </w:rPr>
  </w:style>
  <w:style w:type="character" w:customStyle="1" w:styleId="CommentSubjectChar">
    <w:name w:val="Comment Subject Char"/>
    <w:basedOn w:val="CommentTextChar"/>
    <w:link w:val="CommentSubject"/>
    <w:uiPriority w:val="99"/>
    <w:semiHidden/>
    <w:rsid w:val="002067B4"/>
    <w:rPr>
      <w:rFonts w:ascii="Times New Roman" w:eastAsiaTheme="minorEastAsia"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rbidubai.com" TargetMode="External"/><Relationship Id="rId13" Type="http://schemas.openxmlformats.org/officeDocument/2006/relationships/hyperlink" Target="https://www.youtube.com/user/majidalfuttaim" TargetMode="External"/><Relationship Id="rId18" Type="http://schemas.openxmlformats.org/officeDocument/2006/relationships/image" Target="media/image3.png"/><Relationship Id="rId26" Type="http://schemas.openxmlformats.org/officeDocument/2006/relationships/hyperlink" Target="https://www.bbcworldwide.com/annual-review/" TargetMode="External"/><Relationship Id="rId3" Type="http://schemas.microsoft.com/office/2007/relationships/stylesWithEffects" Target="stylesWithEffects.xml"/><Relationship Id="rId21" Type="http://schemas.openxmlformats.org/officeDocument/2006/relationships/hyperlink" Target="https://www.linkedin.com/company/majid-al-futtai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s://twitter.com/majidalfuttaim" TargetMode="External"/><Relationship Id="rId25" Type="http://schemas.openxmlformats.org/officeDocument/2006/relationships/hyperlink" Target="https://www.instagram.com/majidalfuttaim"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twitter.com/majidalfuttaim" TargetMode="External"/><Relationship Id="rId20" Type="http://schemas.openxmlformats.org/officeDocument/2006/relationships/hyperlink" Target="https://www.linkedin.com/company/majid-al-futtaim" TargetMode="External"/><Relationship Id="rId29" Type="http://schemas.openxmlformats.org/officeDocument/2006/relationships/hyperlink" Target="http://www.segasammy.co.jp/english/"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ajidalfuttaim.com" TargetMode="External"/><Relationship Id="rId24" Type="http://schemas.openxmlformats.org/officeDocument/2006/relationships/image" Target="media/image5.jpeg"/><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twitter.com/majidalfuttaim" TargetMode="External"/><Relationship Id="rId23" Type="http://schemas.openxmlformats.org/officeDocument/2006/relationships/hyperlink" Target="https://www.facebook.com/MajidAlFuttaim" TargetMode="External"/><Relationship Id="rId28" Type="http://schemas.openxmlformats.org/officeDocument/2006/relationships/hyperlink" Target="https://twitter.com/bbcwpress" TargetMode="External"/><Relationship Id="rId36" Type="http://schemas.microsoft.com/office/2011/relationships/people" Target="people.xml"/><Relationship Id="rId10" Type="http://schemas.openxmlformats.org/officeDocument/2006/relationships/hyperlink" Target="http://www.theplaymania.com" TargetMode="External"/><Relationship Id="rId19" Type="http://schemas.openxmlformats.org/officeDocument/2006/relationships/hyperlink" Target="https://www.linkedin.com/company/majid-al-futtaim"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FLeisure@webershandwick.com" TargetMode="External"/><Relationship Id="rId14" Type="http://schemas.openxmlformats.org/officeDocument/2006/relationships/image" Target="media/image2.png"/><Relationship Id="rId22" Type="http://schemas.openxmlformats.org/officeDocument/2006/relationships/image" Target="media/image4.png"/><Relationship Id="rId27" Type="http://schemas.openxmlformats.org/officeDocument/2006/relationships/hyperlink" Target="https://www.bbcworldwide.com/" TargetMode="External"/><Relationship Id="rId30" Type="http://schemas.openxmlformats.org/officeDocument/2006/relationships/hyperlink" Target="http://sega.co.jp/" TargetMode="External"/><Relationship Id="rId35" Type="http://schemas.microsoft.com/office/2011/relationships/commentsExtended" Target="commentsExtended.xm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1495</Words>
  <Characters>8525</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Harvarde</dc:creator>
  <cp:lastModifiedBy>Hani Kharoubi</cp:lastModifiedBy>
  <cp:revision>72</cp:revision>
  <dcterms:created xsi:type="dcterms:W3CDTF">2017-04-25T07:42:00Z</dcterms:created>
  <dcterms:modified xsi:type="dcterms:W3CDTF">2017-04-25T10:14:00Z</dcterms:modified>
</cp:coreProperties>
</file>